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21" w:rsidRPr="00E23744" w:rsidRDefault="00060429" w:rsidP="00AE6E8D">
      <w:pPr>
        <w:autoSpaceDE w:val="0"/>
        <w:autoSpaceDN w:val="0"/>
        <w:adjustRightInd w:val="0"/>
        <w:spacing w:after="0" w:line="240" w:lineRule="auto"/>
        <w:ind w:left="720" w:hanging="720"/>
        <w:rPr>
          <w:rFonts w:cs="Arial"/>
          <w:b/>
          <w:bCs/>
          <w:sz w:val="41"/>
          <w:szCs w:val="41"/>
          <w:highlight w:val="yellow"/>
        </w:rPr>
      </w:pPr>
      <w:r>
        <w:rPr>
          <w:noProof/>
          <w:lang w:val="en-US" w:bidi="ar-SA"/>
        </w:rPr>
        <w:drawing>
          <wp:anchor distT="0" distB="0" distL="114300" distR="114300" simplePos="0" relativeHeight="251657728" behindDoc="0" locked="0" layoutInCell="1" allowOverlap="1">
            <wp:simplePos x="0" y="0"/>
            <wp:positionH relativeFrom="column">
              <wp:posOffset>2225675</wp:posOffset>
            </wp:positionH>
            <wp:positionV relativeFrom="paragraph">
              <wp:posOffset>-38100</wp:posOffset>
            </wp:positionV>
            <wp:extent cx="1595755" cy="581025"/>
            <wp:effectExtent l="19050" t="0" r="4445" b="0"/>
            <wp:wrapSquare wrapText="left"/>
            <wp:docPr id="2" name="Picture 2"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O LOGO"/>
                    <pic:cNvPicPr>
                      <a:picLocks noChangeAspect="1" noChangeArrowheads="1"/>
                    </pic:cNvPicPr>
                  </pic:nvPicPr>
                  <pic:blipFill>
                    <a:blip r:embed="rId8" cstate="print"/>
                    <a:srcRect/>
                    <a:stretch>
                      <a:fillRect/>
                    </a:stretch>
                  </pic:blipFill>
                  <pic:spPr bwMode="auto">
                    <a:xfrm>
                      <a:off x="0" y="0"/>
                      <a:ext cx="1595755" cy="581025"/>
                    </a:xfrm>
                    <a:prstGeom prst="rect">
                      <a:avLst/>
                    </a:prstGeom>
                    <a:noFill/>
                    <a:ln w="9525">
                      <a:noFill/>
                      <a:miter lim="800000"/>
                      <a:headEnd/>
                      <a:tailEnd/>
                    </a:ln>
                  </pic:spPr>
                </pic:pic>
              </a:graphicData>
            </a:graphic>
          </wp:anchor>
        </w:drawing>
      </w:r>
    </w:p>
    <w:p w:rsidR="008E2721" w:rsidRPr="005019C5" w:rsidRDefault="00363E8C" w:rsidP="008E2721">
      <w:pPr>
        <w:autoSpaceDE w:val="0"/>
        <w:autoSpaceDN w:val="0"/>
        <w:adjustRightInd w:val="0"/>
        <w:spacing w:after="0" w:line="240" w:lineRule="auto"/>
        <w:ind w:left="720" w:hanging="720"/>
        <w:rPr>
          <w:rFonts w:cs="Arial"/>
          <w:bCs/>
          <w:sz w:val="24"/>
          <w:szCs w:val="24"/>
        </w:rPr>
      </w:pPr>
      <w:r>
        <w:rPr>
          <w:rFonts w:cs="Arial"/>
          <w:bCs/>
          <w:sz w:val="24"/>
          <w:szCs w:val="24"/>
        </w:rPr>
        <w:t>5</w:t>
      </w:r>
      <w:r w:rsidRPr="00363E8C">
        <w:rPr>
          <w:rFonts w:cs="Arial"/>
          <w:bCs/>
          <w:sz w:val="24"/>
          <w:szCs w:val="24"/>
          <w:vertAlign w:val="superscript"/>
        </w:rPr>
        <w:t>th</w:t>
      </w:r>
      <w:r>
        <w:rPr>
          <w:rFonts w:cs="Arial"/>
          <w:bCs/>
          <w:sz w:val="24"/>
          <w:szCs w:val="24"/>
        </w:rPr>
        <w:t xml:space="preserve"> February</w:t>
      </w:r>
      <w:r w:rsidR="00E83CC2" w:rsidRPr="00C3159A">
        <w:rPr>
          <w:rFonts w:cs="Arial"/>
          <w:bCs/>
          <w:sz w:val="24"/>
          <w:szCs w:val="24"/>
        </w:rPr>
        <w:t xml:space="preserve"> </w:t>
      </w:r>
      <w:r w:rsidR="001D197B" w:rsidRPr="00C3159A">
        <w:rPr>
          <w:rFonts w:cs="Arial"/>
          <w:bCs/>
          <w:sz w:val="24"/>
          <w:szCs w:val="24"/>
        </w:rPr>
        <w:t>201</w:t>
      </w:r>
      <w:r w:rsidR="00835978" w:rsidRPr="00C3159A">
        <w:rPr>
          <w:rFonts w:cs="Arial"/>
          <w:bCs/>
          <w:sz w:val="24"/>
          <w:szCs w:val="24"/>
        </w:rPr>
        <w:t>6</w:t>
      </w:r>
    </w:p>
    <w:p w:rsidR="003E453E" w:rsidRPr="005019C5" w:rsidRDefault="00596EE9" w:rsidP="00EC5996">
      <w:pPr>
        <w:autoSpaceDE w:val="0"/>
        <w:autoSpaceDN w:val="0"/>
        <w:adjustRightInd w:val="0"/>
        <w:spacing w:after="0" w:line="240" w:lineRule="auto"/>
        <w:ind w:left="720" w:hanging="720"/>
        <w:rPr>
          <w:rFonts w:cs="Arial"/>
          <w:bCs/>
          <w:sz w:val="32"/>
          <w:szCs w:val="32"/>
        </w:rPr>
      </w:pPr>
      <w:r w:rsidRPr="005019C5">
        <w:rPr>
          <w:rFonts w:cs="Arial"/>
          <w:bCs/>
          <w:sz w:val="32"/>
          <w:szCs w:val="32"/>
        </w:rPr>
        <w:t>Agreed Procedure</w:t>
      </w:r>
      <w:r w:rsidR="003E453E" w:rsidRPr="005019C5">
        <w:rPr>
          <w:rFonts w:cs="Arial"/>
          <w:bCs/>
          <w:sz w:val="32"/>
          <w:szCs w:val="32"/>
        </w:rPr>
        <w:t xml:space="preserve"> </w:t>
      </w:r>
      <w:r w:rsidR="00EC5996" w:rsidRPr="005019C5">
        <w:rPr>
          <w:rFonts w:cs="Arial"/>
          <w:bCs/>
          <w:sz w:val="32"/>
          <w:szCs w:val="32"/>
        </w:rPr>
        <w:t>Notification</w:t>
      </w:r>
    </w:p>
    <w:p w:rsidR="00835978" w:rsidRPr="00835978" w:rsidRDefault="00CB6E05" w:rsidP="00835978">
      <w:r w:rsidRPr="005019C5">
        <w:rPr>
          <w:rFonts w:cs="Arial"/>
          <w:bCs/>
          <w:sz w:val="28"/>
          <w:szCs w:val="28"/>
        </w:rPr>
        <w:t>Mod_</w:t>
      </w:r>
      <w:r w:rsidR="00835978">
        <w:rPr>
          <w:rFonts w:cs="Arial"/>
          <w:bCs/>
          <w:sz w:val="28"/>
          <w:szCs w:val="28"/>
        </w:rPr>
        <w:t>09</w:t>
      </w:r>
      <w:r w:rsidR="0008674F" w:rsidRPr="005019C5">
        <w:rPr>
          <w:rFonts w:cs="Arial"/>
          <w:bCs/>
          <w:sz w:val="28"/>
          <w:szCs w:val="28"/>
        </w:rPr>
        <w:t>_1</w:t>
      </w:r>
      <w:r w:rsidR="009E3EAE">
        <w:rPr>
          <w:rFonts w:cs="Arial"/>
          <w:bCs/>
          <w:sz w:val="28"/>
          <w:szCs w:val="28"/>
        </w:rPr>
        <w:t>5</w:t>
      </w:r>
      <w:r w:rsidR="000579D7" w:rsidRPr="005019C5">
        <w:rPr>
          <w:rFonts w:cs="Arial"/>
          <w:bCs/>
          <w:sz w:val="28"/>
          <w:szCs w:val="28"/>
        </w:rPr>
        <w:t xml:space="preserve">: </w:t>
      </w:r>
      <w:bookmarkStart w:id="0" w:name="_DV_M7"/>
      <w:bookmarkEnd w:id="0"/>
      <w:r w:rsidR="00835978" w:rsidRPr="00835978">
        <w:rPr>
          <w:sz w:val="28"/>
          <w:szCs w:val="28"/>
        </w:rPr>
        <w:t>AP07 Amendment to Update Process re Submission Failure</w:t>
      </w:r>
      <w:r w:rsidR="00835978" w:rsidRPr="00835978">
        <w:t xml:space="preserve"> </w:t>
      </w:r>
    </w:p>
    <w:p w:rsidR="00F24AF7" w:rsidRPr="005019C5" w:rsidRDefault="00F24AF7" w:rsidP="00110A23">
      <w:pPr>
        <w:autoSpaceDE w:val="0"/>
        <w:autoSpaceDN w:val="0"/>
        <w:adjustRightInd w:val="0"/>
        <w:spacing w:after="0" w:line="240" w:lineRule="auto"/>
        <w:rPr>
          <w:rFonts w:cs="Arial"/>
          <w:bCs/>
          <w:sz w:val="28"/>
          <w:szCs w:val="28"/>
        </w:rPr>
      </w:pPr>
    </w:p>
    <w:p w:rsidR="005019C5" w:rsidRPr="00E23744" w:rsidRDefault="005019C5" w:rsidP="00110A23">
      <w:pPr>
        <w:autoSpaceDE w:val="0"/>
        <w:autoSpaceDN w:val="0"/>
        <w:adjustRightInd w:val="0"/>
        <w:spacing w:after="0" w:line="240" w:lineRule="auto"/>
        <w:rPr>
          <w:rFonts w:cs="Arial"/>
          <w:bCs/>
          <w:sz w:val="28"/>
          <w:szCs w:val="28"/>
          <w:highlight w:val="yellow"/>
        </w:rPr>
      </w:pPr>
    </w:p>
    <w:p w:rsidR="002F34D8" w:rsidRPr="00D77110" w:rsidRDefault="00AB1380" w:rsidP="005C6A14">
      <w:pPr>
        <w:pStyle w:val="Heading1"/>
      </w:pPr>
      <w:r w:rsidRPr="00D77110">
        <w:t xml:space="preserve"> </w:t>
      </w:r>
      <w:r w:rsidR="0008674F" w:rsidRPr="005019C5">
        <w:t>Modifications Committee Me</w:t>
      </w:r>
      <w:r w:rsidR="0054635A" w:rsidRPr="005019C5">
        <w:t>eting</w:t>
      </w:r>
      <w:r w:rsidR="00CC5C55" w:rsidRPr="005019C5">
        <w:t xml:space="preserve"> </w:t>
      </w:r>
      <w:r w:rsidR="00835978">
        <w:t>65</w:t>
      </w:r>
      <w:r w:rsidR="009E3EAE">
        <w:t xml:space="preserve"> </w:t>
      </w:r>
      <w:r w:rsidR="0054635A" w:rsidRPr="005019C5">
        <w:t>Minutes</w:t>
      </w:r>
    </w:p>
    <w:p w:rsidR="00E83CC2" w:rsidRDefault="00E83CC2" w:rsidP="00E83CC2">
      <w:pPr>
        <w:rPr>
          <w:lang w:val="en-IE"/>
        </w:rPr>
      </w:pPr>
      <w:r w:rsidRPr="003705CC">
        <w:rPr>
          <w:lang w:val="en-IE"/>
        </w:rPr>
        <w:t>Proposer SEMO</w:t>
      </w:r>
    </w:p>
    <w:p w:rsidR="00E83CC2" w:rsidRPr="00F6242C" w:rsidRDefault="00E83CC2" w:rsidP="00E83CC2">
      <w:pPr>
        <w:rPr>
          <w:lang w:val="en-IE"/>
        </w:rPr>
      </w:pPr>
    </w:p>
    <w:p w:rsidR="00222BCD" w:rsidRPr="00222BCD" w:rsidRDefault="00222BCD" w:rsidP="00222BCD">
      <w:pPr>
        <w:rPr>
          <w:lang w:val="en-IE" w:eastAsia="en-GB"/>
        </w:rPr>
      </w:pPr>
      <w:r w:rsidRPr="00222BCD">
        <w:rPr>
          <w:lang w:val="en-IE" w:eastAsia="en-GB"/>
        </w:rPr>
        <w:t>MO Member discussed the rationale behind this proposal advising that this was the result of a minor finding in the Annual Audit.  It was noted that in the event of MDP Meter Submission Failure time didn’t always allow for the process step of filling specific section of the Meter Submission Failure form in AP07 and fax submission.  The Committee was not happy with the proposed wording change of ‘</w:t>
      </w:r>
      <w:r w:rsidRPr="00222BCD">
        <w:rPr>
          <w:i/>
          <w:lang w:val="en-IE" w:eastAsia="en-GB"/>
        </w:rPr>
        <w:t xml:space="preserve">if time allows’ </w:t>
      </w:r>
      <w:r w:rsidRPr="00222BCD">
        <w:rPr>
          <w:lang w:val="en-IE" w:eastAsia="en-GB"/>
        </w:rPr>
        <w:t>as it is not clear whether the requirement should be carried out at a later stage or not. There was a consensus to remove the fax submission completely. MO Member advised that the legal drafting could be changed to reflect this. The Committee were happy to vote on this proposal subject to legal drafting.</w:t>
      </w:r>
    </w:p>
    <w:p w:rsidR="00835978" w:rsidRDefault="00835978" w:rsidP="00835978">
      <w:pPr>
        <w:rPr>
          <w:lang w:eastAsia="en-GB"/>
        </w:rPr>
      </w:pPr>
    </w:p>
    <w:p w:rsidR="00FF00CC" w:rsidRPr="00D77110" w:rsidRDefault="00FF00CC" w:rsidP="00195E9D"/>
    <w:p w:rsidR="00C823B9" w:rsidRPr="00D77110" w:rsidRDefault="00C87680" w:rsidP="00C823B9">
      <w:pPr>
        <w:pStyle w:val="Heading1"/>
      </w:pPr>
      <w:r w:rsidRPr="00D77110">
        <w:rPr>
          <w:rStyle w:val="TableText"/>
          <w:sz w:val="22"/>
        </w:rPr>
        <w:t>Notification</w:t>
      </w:r>
    </w:p>
    <w:p w:rsidR="00FF00CC" w:rsidRPr="00D57021" w:rsidRDefault="00FF00CC" w:rsidP="00BC4CBB">
      <w:pPr>
        <w:autoSpaceDE w:val="0"/>
        <w:autoSpaceDN w:val="0"/>
        <w:adjustRightInd w:val="0"/>
        <w:spacing w:after="0" w:line="240" w:lineRule="auto"/>
      </w:pPr>
    </w:p>
    <w:p w:rsidR="009B6E1F" w:rsidRDefault="00C87680" w:rsidP="00BC4CBB">
      <w:pPr>
        <w:autoSpaceDE w:val="0"/>
        <w:autoSpaceDN w:val="0"/>
        <w:adjustRightInd w:val="0"/>
        <w:spacing w:after="0" w:line="240" w:lineRule="auto"/>
        <w:rPr>
          <w:rFonts w:cs="Arial"/>
          <w:bCs/>
          <w:sz w:val="32"/>
          <w:szCs w:val="32"/>
        </w:rPr>
      </w:pPr>
      <w:r w:rsidRPr="00E83CC2">
        <w:t>As per Section 2.223 of the T&amp;SC</w:t>
      </w:r>
      <w:r w:rsidR="001C2143" w:rsidRPr="00E83CC2">
        <w:t>,</w:t>
      </w:r>
      <w:r w:rsidRPr="00E83CC2">
        <w:t xml:space="preserve"> the Modifications Committee wish to notify the RAs of the</w:t>
      </w:r>
      <w:r w:rsidR="00456C1C" w:rsidRPr="00E83CC2">
        <w:t> effective</w:t>
      </w:r>
      <w:r w:rsidRPr="00E83CC2">
        <w:t xml:space="preserve"> date for Agreed Procedure </w:t>
      </w:r>
      <w:r w:rsidR="00BC4CBB" w:rsidRPr="00E83CC2">
        <w:t>Mod_</w:t>
      </w:r>
      <w:r w:rsidR="00222BCD">
        <w:t>09</w:t>
      </w:r>
      <w:r w:rsidR="00E83CC2">
        <w:t xml:space="preserve">_15 </w:t>
      </w:r>
      <w:r w:rsidR="00222BCD" w:rsidRPr="00222BCD">
        <w:rPr>
          <w:rFonts w:cs="Arial"/>
          <w:bCs/>
        </w:rPr>
        <w:t>AP07 Amendment to Update Process re Submission Failure</w:t>
      </w:r>
      <w:r w:rsidR="00F24AF7" w:rsidRPr="00E83CC2">
        <w:t xml:space="preserve"> </w:t>
      </w:r>
      <w:r w:rsidR="0023619C">
        <w:t xml:space="preserve">to be </w:t>
      </w:r>
      <w:r w:rsidR="00363E8C">
        <w:rPr>
          <w:b/>
        </w:rPr>
        <w:t>Wednesday 10</w:t>
      </w:r>
      <w:r w:rsidR="00363E8C" w:rsidRPr="00363E8C">
        <w:rPr>
          <w:b/>
          <w:vertAlign w:val="superscript"/>
        </w:rPr>
        <w:t>th</w:t>
      </w:r>
      <w:r w:rsidR="00363E8C">
        <w:rPr>
          <w:b/>
        </w:rPr>
        <w:t xml:space="preserve"> </w:t>
      </w:r>
      <w:r w:rsidR="0023619C" w:rsidRPr="0023619C">
        <w:rPr>
          <w:b/>
        </w:rPr>
        <w:t>February</w:t>
      </w:r>
      <w:r w:rsidR="0023619C">
        <w:t xml:space="preserve"> </w:t>
      </w:r>
      <w:r w:rsidR="0020256F" w:rsidRPr="00E83CC2">
        <w:rPr>
          <w:b/>
        </w:rPr>
        <w:t>201</w:t>
      </w:r>
      <w:r w:rsidR="00C3159A">
        <w:rPr>
          <w:b/>
        </w:rPr>
        <w:t>6</w:t>
      </w:r>
      <w:r w:rsidR="0020256F" w:rsidRPr="00E83CC2">
        <w:t>.</w:t>
      </w:r>
      <w:r w:rsidR="00E83CC2" w:rsidRPr="00E83CC2">
        <w:rPr>
          <w:rFonts w:cs="Arial"/>
          <w:bCs/>
          <w:sz w:val="32"/>
          <w:szCs w:val="32"/>
        </w:rPr>
        <w:t xml:space="preserve"> </w:t>
      </w:r>
    </w:p>
    <w:p w:rsidR="00835978" w:rsidRDefault="00835978" w:rsidP="00BC4CBB">
      <w:pPr>
        <w:autoSpaceDE w:val="0"/>
        <w:autoSpaceDN w:val="0"/>
        <w:adjustRightInd w:val="0"/>
        <w:spacing w:after="0" w:line="240" w:lineRule="auto"/>
        <w:rPr>
          <w:rFonts w:cs="Arial"/>
          <w:bCs/>
          <w:sz w:val="32"/>
          <w:szCs w:val="32"/>
        </w:rPr>
      </w:pPr>
    </w:p>
    <w:p w:rsidR="00EA4B92" w:rsidRPr="00E83CC2" w:rsidRDefault="00EA4B92" w:rsidP="00BC4CBB">
      <w:pPr>
        <w:autoSpaceDE w:val="0"/>
        <w:autoSpaceDN w:val="0"/>
        <w:adjustRightInd w:val="0"/>
        <w:spacing w:after="0" w:line="240" w:lineRule="auto"/>
      </w:pPr>
    </w:p>
    <w:p w:rsidR="009A3260" w:rsidRPr="00D77110" w:rsidRDefault="009A3260" w:rsidP="009A3260">
      <w:pPr>
        <w:pStyle w:val="Heading1"/>
        <w:rPr>
          <w:rStyle w:val="TableText"/>
          <w:sz w:val="22"/>
        </w:rPr>
      </w:pPr>
      <w:r w:rsidRPr="00D77110">
        <w:rPr>
          <w:rStyle w:val="TableText"/>
          <w:sz w:val="22"/>
        </w:rPr>
        <w:lastRenderedPageBreak/>
        <w:t>Legal Drafting</w:t>
      </w:r>
    </w:p>
    <w:p w:rsidR="009A3260" w:rsidRPr="00D77110" w:rsidRDefault="00D50153" w:rsidP="00C87680">
      <w:pPr>
        <w:spacing w:before="0" w:after="0" w:line="240" w:lineRule="auto"/>
        <w:jc w:val="both"/>
        <w:rPr>
          <w:rFonts w:cs="Arial"/>
          <w:sz w:val="22"/>
          <w:szCs w:val="22"/>
          <w:lang w:val="en-IE" w:eastAsia="en-GB" w:bidi="ar-SA"/>
        </w:rPr>
      </w:pPr>
      <w:r w:rsidRPr="00D77110">
        <w:rPr>
          <w:rFonts w:cs="Arial"/>
          <w:sz w:val="22"/>
          <w:szCs w:val="22"/>
          <w:lang w:val="en-IE" w:eastAsia="en-GB" w:bidi="ar-SA"/>
        </w:rPr>
        <w:t xml:space="preserve"> </w:t>
      </w:r>
    </w:p>
    <w:p w:rsidR="00D57021" w:rsidRDefault="00FD1DD3" w:rsidP="00FF00CC">
      <w:pPr>
        <w:autoSpaceDE w:val="0"/>
        <w:autoSpaceDN w:val="0"/>
        <w:adjustRightInd w:val="0"/>
        <w:spacing w:after="0" w:line="240" w:lineRule="auto"/>
      </w:pPr>
      <w:r w:rsidRPr="00D57021">
        <w:t xml:space="preserve">As set out in </w:t>
      </w:r>
      <w:r w:rsidR="00222BCD">
        <w:t>Mod_09</w:t>
      </w:r>
      <w:r w:rsidR="00FF00CC" w:rsidRPr="00222BCD">
        <w:t>_1</w:t>
      </w:r>
      <w:r w:rsidR="009E3EAE" w:rsidRPr="00222BCD">
        <w:t>5</w:t>
      </w:r>
      <w:r w:rsidR="00FF00CC" w:rsidRPr="00222BCD">
        <w:t xml:space="preserve"> </w:t>
      </w:r>
      <w:r w:rsidR="00222BCD" w:rsidRPr="00222BCD">
        <w:rPr>
          <w:rFonts w:cs="Arial"/>
          <w:bCs/>
        </w:rPr>
        <w:t>AP07 Amendment to Update Process re Submission Failure</w:t>
      </w:r>
      <w:r w:rsidR="001C1549">
        <w:t>, subject to the legal drafting changes as set out below:</w:t>
      </w:r>
    </w:p>
    <w:p w:rsidR="00B20365" w:rsidRDefault="00B20365" w:rsidP="00D57021"/>
    <w:bookmarkStart w:id="1" w:name="_MON_1515484700"/>
    <w:bookmarkStart w:id="2" w:name="_MON_1515484733"/>
    <w:bookmarkStart w:id="3" w:name="_MON_1515484745"/>
    <w:bookmarkStart w:id="4" w:name="_MON_1515484774"/>
    <w:bookmarkStart w:id="5" w:name="_MON_1515484823"/>
    <w:bookmarkEnd w:id="1"/>
    <w:bookmarkEnd w:id="2"/>
    <w:bookmarkEnd w:id="3"/>
    <w:bookmarkEnd w:id="4"/>
    <w:bookmarkEnd w:id="5"/>
    <w:bookmarkStart w:id="6" w:name="_MON_1516188878"/>
    <w:bookmarkStart w:id="7" w:name="_MON_1516188894"/>
    <w:bookmarkEnd w:id="6"/>
    <w:bookmarkEnd w:id="7"/>
    <w:p w:rsidR="0023619C" w:rsidRDefault="00363E8C" w:rsidP="00D57021">
      <w: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9" o:title=""/>
          </v:shape>
          <o:OLEObject Type="Embed" ProgID="Word.Document.12" ShapeID="_x0000_i1027" DrawAspect="Icon" ObjectID="_1516188963" r:id="rId10">
            <o:FieldCodes>\s</o:FieldCodes>
          </o:OLEObject>
        </w:object>
      </w:r>
    </w:p>
    <w:sectPr w:rsidR="0023619C" w:rsidSect="005C6A14">
      <w:headerReference w:type="default" r:id="rId11"/>
      <w:footerReference w:type="default" r:id="rId12"/>
      <w:pgSz w:w="16838" w:h="11906" w:orient="landscape"/>
      <w:pgMar w:top="1440" w:right="1440" w:bottom="1983"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19C" w:rsidRDefault="0023619C">
      <w:r>
        <w:separator/>
      </w:r>
    </w:p>
  </w:endnote>
  <w:endnote w:type="continuationSeparator" w:id="0">
    <w:p w:rsidR="0023619C" w:rsidRDefault="00236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9C" w:rsidRPr="0049132E" w:rsidRDefault="0023619C" w:rsidP="00555FCC">
    <w:pPr>
      <w:pStyle w:val="Footer"/>
      <w:pBdr>
        <w:top w:val="single" w:sz="4" w:space="1" w:color="auto"/>
      </w:pBdr>
      <w:tabs>
        <w:tab w:val="clear" w:pos="8306"/>
        <w:tab w:val="right" w:pos="9540"/>
      </w:tabs>
      <w:rPr>
        <w:rStyle w:val="PageNumber"/>
        <w:sz w:val="8"/>
        <w:szCs w:val="8"/>
      </w:rPr>
    </w:pPr>
  </w:p>
  <w:p w:rsidR="0023619C" w:rsidRPr="00555FCC" w:rsidRDefault="0023619C" w:rsidP="00555FCC">
    <w:pPr>
      <w:pStyle w:val="Footer"/>
      <w:pBdr>
        <w:top w:val="single" w:sz="4" w:space="1" w:color="auto"/>
      </w:pBdr>
      <w:tabs>
        <w:tab w:val="clear" w:pos="8306"/>
        <w:tab w:val="right" w:pos="9540"/>
      </w:tabs>
      <w:rPr>
        <w:sz w:val="18"/>
        <w:szCs w:val="18"/>
      </w:rPr>
    </w:pPr>
    <w:r>
      <w:rPr>
        <w:noProof/>
        <w:sz w:val="18"/>
        <w:szCs w:val="18"/>
        <w:lang w:val="en-US" w:bidi="ar-SA"/>
      </w:rPr>
      <w:drawing>
        <wp:inline distT="0" distB="0" distL="0" distR="0">
          <wp:extent cx="571500" cy="210185"/>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31422" r="20000" b="30620"/>
                  <a:stretch>
                    <a:fillRect/>
                  </a:stretch>
                </pic:blipFill>
                <pic:spPr bwMode="auto">
                  <a:xfrm>
                    <a:off x="0" y="0"/>
                    <a:ext cx="571500" cy="210185"/>
                  </a:xfrm>
                  <a:prstGeom prst="rect">
                    <a:avLst/>
                  </a:prstGeom>
                  <a:noFill/>
                  <a:ln w="9525">
                    <a:noFill/>
                    <a:miter lim="800000"/>
                    <a:headEnd/>
                    <a:tailEnd/>
                  </a:ln>
                </pic:spPr>
              </pic:pic>
            </a:graphicData>
          </a:graphic>
        </wp:inline>
      </w:drawing>
    </w:r>
    <w:r>
      <w:rPr>
        <w:rStyle w:val="PageNumber"/>
        <w:sz w:val="18"/>
        <w:szCs w:val="18"/>
      </w:rPr>
      <w:tab/>
    </w:r>
    <w:r>
      <w:rPr>
        <w:rStyle w:val="PageNumber"/>
        <w:sz w:val="18"/>
        <w:szCs w:val="18"/>
      </w:rPr>
      <w:tab/>
      <w:t xml:space="preserve">Page </w:t>
    </w:r>
    <w:r w:rsidR="00873CD9" w:rsidRPr="00BB22F3">
      <w:rPr>
        <w:rStyle w:val="PageNumber"/>
        <w:sz w:val="18"/>
        <w:szCs w:val="18"/>
      </w:rPr>
      <w:fldChar w:fldCharType="begin"/>
    </w:r>
    <w:r w:rsidRPr="00BB22F3">
      <w:rPr>
        <w:rStyle w:val="PageNumber"/>
        <w:sz w:val="18"/>
        <w:szCs w:val="18"/>
      </w:rPr>
      <w:instrText xml:space="preserve">PAGE  </w:instrText>
    </w:r>
    <w:r w:rsidR="00873CD9" w:rsidRPr="00BB22F3">
      <w:rPr>
        <w:rStyle w:val="PageNumber"/>
        <w:sz w:val="18"/>
        <w:szCs w:val="18"/>
      </w:rPr>
      <w:fldChar w:fldCharType="separate"/>
    </w:r>
    <w:r w:rsidR="00363E8C">
      <w:rPr>
        <w:rStyle w:val="PageNumber"/>
        <w:noProof/>
        <w:sz w:val="18"/>
        <w:szCs w:val="18"/>
      </w:rPr>
      <w:t>1</w:t>
    </w:r>
    <w:r w:rsidR="00873CD9" w:rsidRPr="00BB22F3">
      <w:rPr>
        <w:rStyle w:val="PageNumber"/>
        <w:sz w:val="18"/>
        <w:szCs w:val="18"/>
      </w:rPr>
      <w:fldChar w:fldCharType="end"/>
    </w:r>
    <w:r>
      <w:rPr>
        <w:rStyle w:val="PageNumber"/>
        <w:sz w:val="18"/>
        <w:szCs w:val="18"/>
      </w:rPr>
      <w:t xml:space="preserve"> of </w:t>
    </w:r>
    <w:fldSimple w:instr=" NUMPAGES   \* MERGEFORMAT ">
      <w:r w:rsidR="00363E8C" w:rsidRPr="00363E8C">
        <w:rPr>
          <w:rStyle w:val="PageNumber"/>
          <w:noProof/>
          <w:sz w:val="18"/>
          <w:szCs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19C" w:rsidRDefault="0023619C">
      <w:r>
        <w:separator/>
      </w:r>
    </w:p>
  </w:footnote>
  <w:footnote w:type="continuationSeparator" w:id="0">
    <w:p w:rsidR="0023619C" w:rsidRDefault="00236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9C" w:rsidRPr="00835978" w:rsidRDefault="0023619C" w:rsidP="00835978">
    <w:pPr>
      <w:pStyle w:val="Header"/>
      <w:rPr>
        <w:rFonts w:ascii="Calibri" w:hAnsi="Calibri" w:cs="Arial"/>
        <w:bCs/>
        <w:color w:val="000000"/>
      </w:rPr>
    </w:pPr>
    <w:r>
      <w:rPr>
        <w:lang w:val="en-IE"/>
      </w:rPr>
      <w:t>AP Notification Mod_09_15</w:t>
    </w:r>
    <w:r>
      <w:rPr>
        <w:lang w:val="en-IE"/>
      </w:rPr>
      <w:tab/>
      <w:t xml:space="preserve"> </w:t>
    </w:r>
    <w:r>
      <w:rPr>
        <w:lang w:val="en-IE"/>
      </w:rPr>
      <w:tab/>
    </w:r>
    <w:r w:rsidRPr="008B1FA3">
      <w:rPr>
        <w:sz w:val="22"/>
        <w:szCs w:val="22"/>
        <w:lang w:val="en-IE"/>
      </w:rPr>
      <w:tab/>
    </w:r>
    <w:r w:rsidRPr="00835978">
      <w:rPr>
        <w:rFonts w:ascii="Calibri" w:hAnsi="Calibri" w:cs="Arial"/>
        <w:bCs/>
        <w:color w:val="000000"/>
      </w:rPr>
      <w:t xml:space="preserve">AP07 Amendment to Update Process re Submission Failure </w:t>
    </w:r>
  </w:p>
  <w:p w:rsidR="0023619C" w:rsidRPr="009E3EAE" w:rsidRDefault="0023619C">
    <w:pPr>
      <w:pStyle w:val="Header"/>
      <w:rPr>
        <w:lang w:val="en-I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261EFC"/>
    <w:lvl w:ilvl="0">
      <w:numFmt w:val="bullet"/>
      <w:pStyle w:val="Bullet1"/>
      <w:lvlText w:val="*"/>
      <w:lvlJc w:val="left"/>
    </w:lvl>
  </w:abstractNum>
  <w:abstractNum w:abstractNumId="1">
    <w:nsid w:val="0A8D0758"/>
    <w:multiLevelType w:val="multilevel"/>
    <w:tmpl w:val="CB9828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6A56F9"/>
    <w:multiLevelType w:val="multilevel"/>
    <w:tmpl w:val="C38A09AC"/>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723C8E"/>
    <w:multiLevelType w:val="hybridMultilevel"/>
    <w:tmpl w:val="FA9825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08032B8"/>
    <w:multiLevelType w:val="hybridMultilevel"/>
    <w:tmpl w:val="78E093F4"/>
    <w:lvl w:ilvl="0" w:tplc="E57ED16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E46472"/>
    <w:multiLevelType w:val="hybridMultilevel"/>
    <w:tmpl w:val="6B701056"/>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nsid w:val="174E43E5"/>
    <w:multiLevelType w:val="hybridMultilevel"/>
    <w:tmpl w:val="EC763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7705530"/>
    <w:multiLevelType w:val="hybridMultilevel"/>
    <w:tmpl w:val="A9D86F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CD357A"/>
    <w:multiLevelType w:val="hybridMultilevel"/>
    <w:tmpl w:val="C1BE30D6"/>
    <w:lvl w:ilvl="0" w:tplc="8202EB74">
      <w:start w:val="1"/>
      <w:numFmt w:val="decimal"/>
      <w:pStyle w:val="NumberedList"/>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11">
    <w:nsid w:val="228917C1"/>
    <w:multiLevelType w:val="hybridMultilevel"/>
    <w:tmpl w:val="E72E4FEC"/>
    <w:lvl w:ilvl="0" w:tplc="A912AC88">
      <w:start w:val="1"/>
      <w:numFmt w:val="bullet"/>
      <w:lvlText w:val="•"/>
      <w:lvlJc w:val="left"/>
      <w:pPr>
        <w:tabs>
          <w:tab w:val="num" w:pos="720"/>
        </w:tabs>
        <w:ind w:left="720" w:hanging="360"/>
      </w:pPr>
      <w:rPr>
        <w:rFonts w:ascii="Arial" w:hAnsi="Arial" w:hint="default"/>
      </w:rPr>
    </w:lvl>
    <w:lvl w:ilvl="1" w:tplc="783E417C">
      <w:start w:val="2103"/>
      <w:numFmt w:val="bullet"/>
      <w:lvlText w:val="•"/>
      <w:lvlJc w:val="left"/>
      <w:pPr>
        <w:tabs>
          <w:tab w:val="num" w:pos="1440"/>
        </w:tabs>
        <w:ind w:left="1440" w:hanging="360"/>
      </w:pPr>
      <w:rPr>
        <w:rFonts w:ascii="Arial" w:hAnsi="Arial" w:hint="default"/>
      </w:rPr>
    </w:lvl>
    <w:lvl w:ilvl="2" w:tplc="B1CC5860" w:tentative="1">
      <w:start w:val="1"/>
      <w:numFmt w:val="bullet"/>
      <w:lvlText w:val="•"/>
      <w:lvlJc w:val="left"/>
      <w:pPr>
        <w:tabs>
          <w:tab w:val="num" w:pos="2160"/>
        </w:tabs>
        <w:ind w:left="2160" w:hanging="360"/>
      </w:pPr>
      <w:rPr>
        <w:rFonts w:ascii="Arial" w:hAnsi="Arial" w:hint="default"/>
      </w:rPr>
    </w:lvl>
    <w:lvl w:ilvl="3" w:tplc="E8BC3AC4" w:tentative="1">
      <w:start w:val="1"/>
      <w:numFmt w:val="bullet"/>
      <w:lvlText w:val="•"/>
      <w:lvlJc w:val="left"/>
      <w:pPr>
        <w:tabs>
          <w:tab w:val="num" w:pos="2880"/>
        </w:tabs>
        <w:ind w:left="2880" w:hanging="360"/>
      </w:pPr>
      <w:rPr>
        <w:rFonts w:ascii="Arial" w:hAnsi="Arial" w:hint="default"/>
      </w:rPr>
    </w:lvl>
    <w:lvl w:ilvl="4" w:tplc="F4C4B258" w:tentative="1">
      <w:start w:val="1"/>
      <w:numFmt w:val="bullet"/>
      <w:lvlText w:val="•"/>
      <w:lvlJc w:val="left"/>
      <w:pPr>
        <w:tabs>
          <w:tab w:val="num" w:pos="3600"/>
        </w:tabs>
        <w:ind w:left="3600" w:hanging="360"/>
      </w:pPr>
      <w:rPr>
        <w:rFonts w:ascii="Arial" w:hAnsi="Arial" w:hint="default"/>
      </w:rPr>
    </w:lvl>
    <w:lvl w:ilvl="5" w:tplc="6804DDB6" w:tentative="1">
      <w:start w:val="1"/>
      <w:numFmt w:val="bullet"/>
      <w:lvlText w:val="•"/>
      <w:lvlJc w:val="left"/>
      <w:pPr>
        <w:tabs>
          <w:tab w:val="num" w:pos="4320"/>
        </w:tabs>
        <w:ind w:left="4320" w:hanging="360"/>
      </w:pPr>
      <w:rPr>
        <w:rFonts w:ascii="Arial" w:hAnsi="Arial" w:hint="default"/>
      </w:rPr>
    </w:lvl>
    <w:lvl w:ilvl="6" w:tplc="38B296FC" w:tentative="1">
      <w:start w:val="1"/>
      <w:numFmt w:val="bullet"/>
      <w:lvlText w:val="•"/>
      <w:lvlJc w:val="left"/>
      <w:pPr>
        <w:tabs>
          <w:tab w:val="num" w:pos="5040"/>
        </w:tabs>
        <w:ind w:left="5040" w:hanging="360"/>
      </w:pPr>
      <w:rPr>
        <w:rFonts w:ascii="Arial" w:hAnsi="Arial" w:hint="default"/>
      </w:rPr>
    </w:lvl>
    <w:lvl w:ilvl="7" w:tplc="DF5AF966" w:tentative="1">
      <w:start w:val="1"/>
      <w:numFmt w:val="bullet"/>
      <w:lvlText w:val="•"/>
      <w:lvlJc w:val="left"/>
      <w:pPr>
        <w:tabs>
          <w:tab w:val="num" w:pos="5760"/>
        </w:tabs>
        <w:ind w:left="5760" w:hanging="360"/>
      </w:pPr>
      <w:rPr>
        <w:rFonts w:ascii="Arial" w:hAnsi="Arial" w:hint="default"/>
      </w:rPr>
    </w:lvl>
    <w:lvl w:ilvl="8" w:tplc="48F2D546" w:tentative="1">
      <w:start w:val="1"/>
      <w:numFmt w:val="bullet"/>
      <w:lvlText w:val="•"/>
      <w:lvlJc w:val="left"/>
      <w:pPr>
        <w:tabs>
          <w:tab w:val="num" w:pos="6480"/>
        </w:tabs>
        <w:ind w:left="6480" w:hanging="360"/>
      </w:pPr>
      <w:rPr>
        <w:rFonts w:ascii="Arial" w:hAnsi="Arial" w:hint="default"/>
      </w:rPr>
    </w:lvl>
  </w:abstractNum>
  <w:abstractNum w:abstractNumId="12">
    <w:nsid w:val="23D71657"/>
    <w:multiLevelType w:val="hybridMultilevel"/>
    <w:tmpl w:val="96FCC5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nsid w:val="32D551FD"/>
    <w:multiLevelType w:val="hybridMultilevel"/>
    <w:tmpl w:val="2EB8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02C04"/>
    <w:multiLevelType w:val="hybridMultilevel"/>
    <w:tmpl w:val="8A5A0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3C41662"/>
    <w:multiLevelType w:val="hybridMultilevel"/>
    <w:tmpl w:val="781EBB06"/>
    <w:lvl w:ilvl="0" w:tplc="114266C8">
      <w:start w:val="1"/>
      <w:numFmt w:val="decimal"/>
      <w:pStyle w:val="Style1"/>
      <w:lvlText w:val="%1."/>
      <w:lvlJc w:val="left"/>
      <w:pPr>
        <w:tabs>
          <w:tab w:val="num" w:pos="180"/>
        </w:tabs>
        <w:ind w:left="747" w:hanging="567"/>
      </w:p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51A6FFE"/>
    <w:multiLevelType w:val="hybridMultilevel"/>
    <w:tmpl w:val="6E4A9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5D56F08"/>
    <w:multiLevelType w:val="multilevel"/>
    <w:tmpl w:val="BCF47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66F0A3D"/>
    <w:multiLevelType w:val="hybridMultilevel"/>
    <w:tmpl w:val="3094F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C3B6859"/>
    <w:multiLevelType w:val="hybridMultilevel"/>
    <w:tmpl w:val="78024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FDC2C41"/>
    <w:multiLevelType w:val="hybridMultilevel"/>
    <w:tmpl w:val="BFF8216C"/>
    <w:lvl w:ilvl="0" w:tplc="A2A63E46">
      <w:start w:val="1"/>
      <w:numFmt w:val="bullet"/>
      <w:pStyle w:val="StyleHeading310p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F35E20"/>
    <w:multiLevelType w:val="hybridMultilevel"/>
    <w:tmpl w:val="6F301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34C768E"/>
    <w:multiLevelType w:val="hybridMultilevel"/>
    <w:tmpl w:val="127091AA"/>
    <w:lvl w:ilvl="0" w:tplc="9FB0C3D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46741712"/>
    <w:multiLevelType w:val="multilevel"/>
    <w:tmpl w:val="6CFEEC5E"/>
    <w:lvl w:ilvl="0">
      <w:start w:val="2"/>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6">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1F1BA6"/>
    <w:multiLevelType w:val="hybridMultilevel"/>
    <w:tmpl w:val="C3A4E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C3F176C"/>
    <w:multiLevelType w:val="hybridMultilevel"/>
    <w:tmpl w:val="7A4E7342"/>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555239"/>
    <w:multiLevelType w:val="hybridMultilevel"/>
    <w:tmpl w:val="1E364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9CD3878"/>
    <w:multiLevelType w:val="hybridMultilevel"/>
    <w:tmpl w:val="2CB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C947D9"/>
    <w:multiLevelType w:val="hybridMultilevel"/>
    <w:tmpl w:val="2BFCC8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D6D481D"/>
    <w:multiLevelType w:val="hybridMultilevel"/>
    <w:tmpl w:val="95E045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DCE350F"/>
    <w:multiLevelType w:val="multilevel"/>
    <w:tmpl w:val="B4E08FC0"/>
    <w:lvl w:ilvl="0">
      <w:start w:val="1"/>
      <w:numFmt w:val="bullet"/>
      <w:pStyle w:val="Bullet2"/>
      <w:lvlText w:val="o"/>
      <w:lvlJc w:val="left"/>
      <w:pPr>
        <w:tabs>
          <w:tab w:val="num" w:pos="1800"/>
        </w:tabs>
        <w:ind w:left="1800" w:hanging="360"/>
      </w:pPr>
      <w:rPr>
        <w:rFonts w:ascii="Courier New" w:hAnsi="Courier New" w:cs="Courier New"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40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5">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6">
    <w:nsid w:val="77443412"/>
    <w:multiLevelType w:val="hybridMultilevel"/>
    <w:tmpl w:val="8A8A5930"/>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7DE51B9"/>
    <w:multiLevelType w:val="hybridMultilevel"/>
    <w:tmpl w:val="C40A4B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7871463C"/>
    <w:multiLevelType w:val="hybridMultilevel"/>
    <w:tmpl w:val="5FAA8DEE"/>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97251B4"/>
    <w:multiLevelType w:val="multilevel"/>
    <w:tmpl w:val="23EED0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E3163AC"/>
    <w:multiLevelType w:val="hybridMultilevel"/>
    <w:tmpl w:val="EF984130"/>
    <w:lvl w:ilvl="0" w:tplc="13D6544C">
      <w:start w:val="1"/>
      <w:numFmt w:val="decimal"/>
      <w:lvlText w:val="%1."/>
      <w:lvlJc w:val="left"/>
      <w:pPr>
        <w:tabs>
          <w:tab w:val="num" w:pos="720"/>
        </w:tabs>
        <w:ind w:left="720" w:hanging="360"/>
      </w:pPr>
    </w:lvl>
    <w:lvl w:ilvl="1" w:tplc="6356404A" w:tentative="1">
      <w:start w:val="1"/>
      <w:numFmt w:val="lowerLetter"/>
      <w:lvlText w:val="%2."/>
      <w:lvlJc w:val="left"/>
      <w:pPr>
        <w:tabs>
          <w:tab w:val="num" w:pos="1440"/>
        </w:tabs>
        <w:ind w:left="1440" w:hanging="360"/>
      </w:pPr>
    </w:lvl>
    <w:lvl w:ilvl="2" w:tplc="E086FB5A" w:tentative="1">
      <w:start w:val="1"/>
      <w:numFmt w:val="lowerRoman"/>
      <w:lvlText w:val="%3."/>
      <w:lvlJc w:val="right"/>
      <w:pPr>
        <w:tabs>
          <w:tab w:val="num" w:pos="2160"/>
        </w:tabs>
        <w:ind w:left="2160" w:hanging="180"/>
      </w:pPr>
    </w:lvl>
    <w:lvl w:ilvl="3" w:tplc="36C0E782" w:tentative="1">
      <w:start w:val="1"/>
      <w:numFmt w:val="decimal"/>
      <w:lvlText w:val="%4."/>
      <w:lvlJc w:val="left"/>
      <w:pPr>
        <w:tabs>
          <w:tab w:val="num" w:pos="2880"/>
        </w:tabs>
        <w:ind w:left="2880" w:hanging="360"/>
      </w:pPr>
    </w:lvl>
    <w:lvl w:ilvl="4" w:tplc="0734A42A" w:tentative="1">
      <w:start w:val="1"/>
      <w:numFmt w:val="lowerLetter"/>
      <w:lvlText w:val="%5."/>
      <w:lvlJc w:val="left"/>
      <w:pPr>
        <w:tabs>
          <w:tab w:val="num" w:pos="3600"/>
        </w:tabs>
        <w:ind w:left="3600" w:hanging="360"/>
      </w:pPr>
    </w:lvl>
    <w:lvl w:ilvl="5" w:tplc="8E78FA3C" w:tentative="1">
      <w:start w:val="1"/>
      <w:numFmt w:val="lowerRoman"/>
      <w:lvlText w:val="%6."/>
      <w:lvlJc w:val="right"/>
      <w:pPr>
        <w:tabs>
          <w:tab w:val="num" w:pos="4320"/>
        </w:tabs>
        <w:ind w:left="4320" w:hanging="180"/>
      </w:pPr>
    </w:lvl>
    <w:lvl w:ilvl="6" w:tplc="89F61FB0" w:tentative="1">
      <w:start w:val="1"/>
      <w:numFmt w:val="decimal"/>
      <w:lvlText w:val="%7."/>
      <w:lvlJc w:val="left"/>
      <w:pPr>
        <w:tabs>
          <w:tab w:val="num" w:pos="5040"/>
        </w:tabs>
        <w:ind w:left="5040" w:hanging="360"/>
      </w:pPr>
    </w:lvl>
    <w:lvl w:ilvl="7" w:tplc="E560497A" w:tentative="1">
      <w:start w:val="1"/>
      <w:numFmt w:val="lowerLetter"/>
      <w:lvlText w:val="%8."/>
      <w:lvlJc w:val="left"/>
      <w:pPr>
        <w:tabs>
          <w:tab w:val="num" w:pos="5760"/>
        </w:tabs>
        <w:ind w:left="5760" w:hanging="360"/>
      </w:pPr>
    </w:lvl>
    <w:lvl w:ilvl="8" w:tplc="2B8C06F6" w:tentative="1">
      <w:start w:val="1"/>
      <w:numFmt w:val="lowerRoman"/>
      <w:lvlText w:val="%9."/>
      <w:lvlJc w:val="right"/>
      <w:pPr>
        <w:tabs>
          <w:tab w:val="num" w:pos="6480"/>
        </w:tabs>
        <w:ind w:left="6480" w:hanging="180"/>
      </w:pPr>
    </w:lvl>
  </w:abstractNum>
  <w:num w:numId="1">
    <w:abstractNumId w:val="39"/>
  </w:num>
  <w:num w:numId="2">
    <w:abstractNumId w:val="0"/>
    <w:lvlOverride w:ilvl="0">
      <w:lvl w:ilvl="0">
        <w:start w:val="1"/>
        <w:numFmt w:val="bullet"/>
        <w:pStyle w:val="Bullet1"/>
        <w:lvlText w:val=""/>
        <w:legacy w:legacy="1" w:legacySpace="0" w:legacyIndent="283"/>
        <w:lvlJc w:val="left"/>
        <w:pPr>
          <w:ind w:left="463" w:hanging="283"/>
        </w:pPr>
        <w:rPr>
          <w:rFonts w:ascii="Symbol" w:hAnsi="Symbol" w:hint="default"/>
        </w:rPr>
      </w:lvl>
    </w:lvlOverride>
  </w:num>
  <w:num w:numId="3">
    <w:abstractNumId w:val="16"/>
  </w:num>
  <w:num w:numId="4">
    <w:abstractNumId w:val="20"/>
  </w:num>
  <w:num w:numId="5">
    <w:abstractNumId w:val="34"/>
  </w:num>
  <w:num w:numId="6">
    <w:abstractNumId w:val="10"/>
  </w:num>
  <w:num w:numId="7">
    <w:abstractNumId w:val="22"/>
  </w:num>
  <w:num w:numId="8">
    <w:abstractNumId w:val="13"/>
  </w:num>
  <w:num w:numId="9">
    <w:abstractNumId w:val="12"/>
  </w:num>
  <w:num w:numId="10">
    <w:abstractNumId w:val="33"/>
  </w:num>
  <w:num w:numId="11">
    <w:abstractNumId w:val="30"/>
  </w:num>
  <w:num w:numId="12">
    <w:abstractNumId w:val="15"/>
  </w:num>
  <w:num w:numId="13">
    <w:abstractNumId w:val="23"/>
  </w:num>
  <w:num w:numId="14">
    <w:abstractNumId w:val="7"/>
  </w:num>
  <w:num w:numId="15">
    <w:abstractNumId w:val="32"/>
  </w:num>
  <w:num w:numId="16">
    <w:abstractNumId w:val="17"/>
  </w:num>
  <w:num w:numId="17">
    <w:abstractNumId w:val="27"/>
  </w:num>
  <w:num w:numId="18">
    <w:abstractNumId w:val="3"/>
  </w:num>
  <w:num w:numId="19">
    <w:abstractNumId w:val="40"/>
  </w:num>
  <w:num w:numId="20">
    <w:abstractNumId w:val="5"/>
  </w:num>
  <w:num w:numId="21">
    <w:abstractNumId w:val="36"/>
  </w:num>
  <w:num w:numId="22">
    <w:abstractNumId w:val="38"/>
  </w:num>
  <w:num w:numId="23">
    <w:abstractNumId w:val="24"/>
  </w:num>
  <w:num w:numId="24">
    <w:abstractNumId w:val="28"/>
  </w:num>
  <w:num w:numId="25">
    <w:abstractNumId w:val="4"/>
  </w:num>
  <w:num w:numId="26">
    <w:abstractNumId w:val="8"/>
  </w:num>
  <w:num w:numId="27">
    <w:abstractNumId w:val="37"/>
  </w:num>
  <w:num w:numId="28">
    <w:abstractNumId w:val="39"/>
  </w:num>
  <w:num w:numId="29">
    <w:abstractNumId w:val="39"/>
  </w:num>
  <w:num w:numId="30">
    <w:abstractNumId w:val="6"/>
  </w:num>
  <w:num w:numId="31">
    <w:abstractNumId w:val="2"/>
  </w:num>
  <w:num w:numId="32">
    <w:abstractNumId w:val="26"/>
  </w:num>
  <w:num w:numId="33">
    <w:abstractNumId w:val="39"/>
  </w:num>
  <w:num w:numId="34">
    <w:abstractNumId w:val="21"/>
  </w:num>
  <w:num w:numId="35">
    <w:abstractNumId w:val="35"/>
  </w:num>
  <w:num w:numId="36">
    <w:abstractNumId w:val="6"/>
  </w:num>
  <w:num w:numId="37">
    <w:abstractNumId w:val="11"/>
  </w:num>
  <w:num w:numId="38">
    <w:abstractNumId w:val="19"/>
  </w:num>
  <w:num w:numId="39">
    <w:abstractNumId w:val="31"/>
  </w:num>
  <w:num w:numId="40">
    <w:abstractNumId w:val="18"/>
  </w:num>
  <w:num w:numId="41">
    <w:abstractNumId w:val="1"/>
  </w:num>
  <w:num w:numId="42">
    <w:abstractNumId w:val="39"/>
  </w:num>
  <w:num w:numId="43">
    <w:abstractNumId w:val="9"/>
  </w:num>
  <w:num w:numId="44">
    <w:abstractNumId w:val="25"/>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6D7481"/>
    <w:rsid w:val="00001892"/>
    <w:rsid w:val="00003BF4"/>
    <w:rsid w:val="000049A7"/>
    <w:rsid w:val="00005AD9"/>
    <w:rsid w:val="0001040F"/>
    <w:rsid w:val="00012CFC"/>
    <w:rsid w:val="00013840"/>
    <w:rsid w:val="000152D1"/>
    <w:rsid w:val="0003016F"/>
    <w:rsid w:val="00031DAD"/>
    <w:rsid w:val="00032747"/>
    <w:rsid w:val="0003293E"/>
    <w:rsid w:val="00036127"/>
    <w:rsid w:val="00036773"/>
    <w:rsid w:val="00037136"/>
    <w:rsid w:val="00040E96"/>
    <w:rsid w:val="00040ECD"/>
    <w:rsid w:val="00041C7F"/>
    <w:rsid w:val="00041D91"/>
    <w:rsid w:val="00043F0B"/>
    <w:rsid w:val="000465FB"/>
    <w:rsid w:val="00047456"/>
    <w:rsid w:val="0004793C"/>
    <w:rsid w:val="0005149C"/>
    <w:rsid w:val="000543BB"/>
    <w:rsid w:val="0005683E"/>
    <w:rsid w:val="000579D7"/>
    <w:rsid w:val="000603E1"/>
    <w:rsid w:val="00060429"/>
    <w:rsid w:val="00063B97"/>
    <w:rsid w:val="0006523C"/>
    <w:rsid w:val="00065E5C"/>
    <w:rsid w:val="00074428"/>
    <w:rsid w:val="00074C83"/>
    <w:rsid w:val="00075B7F"/>
    <w:rsid w:val="000763ED"/>
    <w:rsid w:val="000764D9"/>
    <w:rsid w:val="00076B31"/>
    <w:rsid w:val="00076E28"/>
    <w:rsid w:val="000770FF"/>
    <w:rsid w:val="000775A9"/>
    <w:rsid w:val="00081095"/>
    <w:rsid w:val="00081ACF"/>
    <w:rsid w:val="00084822"/>
    <w:rsid w:val="0008521A"/>
    <w:rsid w:val="0008571F"/>
    <w:rsid w:val="00086330"/>
    <w:rsid w:val="0008674F"/>
    <w:rsid w:val="00086C33"/>
    <w:rsid w:val="0009290E"/>
    <w:rsid w:val="00093981"/>
    <w:rsid w:val="00094614"/>
    <w:rsid w:val="00097B91"/>
    <w:rsid w:val="000A21F3"/>
    <w:rsid w:val="000A2392"/>
    <w:rsid w:val="000A2C21"/>
    <w:rsid w:val="000A431C"/>
    <w:rsid w:val="000A4CAD"/>
    <w:rsid w:val="000B1852"/>
    <w:rsid w:val="000B3F21"/>
    <w:rsid w:val="000B624E"/>
    <w:rsid w:val="000B6FEB"/>
    <w:rsid w:val="000B798B"/>
    <w:rsid w:val="000C7DD9"/>
    <w:rsid w:val="000D02C4"/>
    <w:rsid w:val="000D02EC"/>
    <w:rsid w:val="000D0FDC"/>
    <w:rsid w:val="000D1C39"/>
    <w:rsid w:val="000D3C67"/>
    <w:rsid w:val="000D43CD"/>
    <w:rsid w:val="000D4BF1"/>
    <w:rsid w:val="000D5D27"/>
    <w:rsid w:val="000D5F90"/>
    <w:rsid w:val="000D637F"/>
    <w:rsid w:val="000D6ECF"/>
    <w:rsid w:val="000D71A1"/>
    <w:rsid w:val="000E014F"/>
    <w:rsid w:val="000E2049"/>
    <w:rsid w:val="000E2807"/>
    <w:rsid w:val="000E4EE6"/>
    <w:rsid w:val="000E58AE"/>
    <w:rsid w:val="000E6FB1"/>
    <w:rsid w:val="000E7752"/>
    <w:rsid w:val="000F24C9"/>
    <w:rsid w:val="000F280D"/>
    <w:rsid w:val="000F3EBB"/>
    <w:rsid w:val="000F4727"/>
    <w:rsid w:val="000F4DEC"/>
    <w:rsid w:val="000F614D"/>
    <w:rsid w:val="000F66ED"/>
    <w:rsid w:val="000F6C50"/>
    <w:rsid w:val="000F70A2"/>
    <w:rsid w:val="000F7E37"/>
    <w:rsid w:val="00105085"/>
    <w:rsid w:val="001066AC"/>
    <w:rsid w:val="00107B78"/>
    <w:rsid w:val="00110A23"/>
    <w:rsid w:val="001110D8"/>
    <w:rsid w:val="00112C26"/>
    <w:rsid w:val="00112E1D"/>
    <w:rsid w:val="00114BEF"/>
    <w:rsid w:val="0012333F"/>
    <w:rsid w:val="001261F2"/>
    <w:rsid w:val="00126E09"/>
    <w:rsid w:val="00131097"/>
    <w:rsid w:val="00132C1A"/>
    <w:rsid w:val="001348DC"/>
    <w:rsid w:val="00134B78"/>
    <w:rsid w:val="00140929"/>
    <w:rsid w:val="0014216A"/>
    <w:rsid w:val="001430DF"/>
    <w:rsid w:val="001438E9"/>
    <w:rsid w:val="00143F2C"/>
    <w:rsid w:val="00145A77"/>
    <w:rsid w:val="00145FB5"/>
    <w:rsid w:val="001461E3"/>
    <w:rsid w:val="001464AE"/>
    <w:rsid w:val="00150B0B"/>
    <w:rsid w:val="0015130F"/>
    <w:rsid w:val="00151EF0"/>
    <w:rsid w:val="00154372"/>
    <w:rsid w:val="00155719"/>
    <w:rsid w:val="00156F0C"/>
    <w:rsid w:val="00160692"/>
    <w:rsid w:val="00160A78"/>
    <w:rsid w:val="001623D7"/>
    <w:rsid w:val="00164A96"/>
    <w:rsid w:val="00164D4C"/>
    <w:rsid w:val="00165F71"/>
    <w:rsid w:val="00166231"/>
    <w:rsid w:val="0017140D"/>
    <w:rsid w:val="0017274C"/>
    <w:rsid w:val="0017277A"/>
    <w:rsid w:val="00172931"/>
    <w:rsid w:val="00173583"/>
    <w:rsid w:val="00174532"/>
    <w:rsid w:val="001758B0"/>
    <w:rsid w:val="00176083"/>
    <w:rsid w:val="001769C8"/>
    <w:rsid w:val="00176BF2"/>
    <w:rsid w:val="00176F58"/>
    <w:rsid w:val="00181679"/>
    <w:rsid w:val="00181AD3"/>
    <w:rsid w:val="00181BB8"/>
    <w:rsid w:val="00183A86"/>
    <w:rsid w:val="001847B6"/>
    <w:rsid w:val="00185404"/>
    <w:rsid w:val="00185E12"/>
    <w:rsid w:val="00187438"/>
    <w:rsid w:val="00195E9D"/>
    <w:rsid w:val="00196CBB"/>
    <w:rsid w:val="00196F2D"/>
    <w:rsid w:val="00197072"/>
    <w:rsid w:val="001971C2"/>
    <w:rsid w:val="001A0F9A"/>
    <w:rsid w:val="001A303E"/>
    <w:rsid w:val="001A7354"/>
    <w:rsid w:val="001A7D73"/>
    <w:rsid w:val="001A7F67"/>
    <w:rsid w:val="001B1C0B"/>
    <w:rsid w:val="001B1DC5"/>
    <w:rsid w:val="001B49DA"/>
    <w:rsid w:val="001B53E5"/>
    <w:rsid w:val="001B760D"/>
    <w:rsid w:val="001C0E60"/>
    <w:rsid w:val="001C1549"/>
    <w:rsid w:val="001C2143"/>
    <w:rsid w:val="001C373B"/>
    <w:rsid w:val="001C4B0E"/>
    <w:rsid w:val="001C4BAF"/>
    <w:rsid w:val="001C5C51"/>
    <w:rsid w:val="001D197B"/>
    <w:rsid w:val="001D2E9A"/>
    <w:rsid w:val="001D363A"/>
    <w:rsid w:val="001D4203"/>
    <w:rsid w:val="001D4AE6"/>
    <w:rsid w:val="001D5BB5"/>
    <w:rsid w:val="001D5EDE"/>
    <w:rsid w:val="001D68DF"/>
    <w:rsid w:val="001D758C"/>
    <w:rsid w:val="001E17E4"/>
    <w:rsid w:val="001E1DAE"/>
    <w:rsid w:val="001E608E"/>
    <w:rsid w:val="001E6557"/>
    <w:rsid w:val="001E6E16"/>
    <w:rsid w:val="001F0157"/>
    <w:rsid w:val="001F0D85"/>
    <w:rsid w:val="001F2ED0"/>
    <w:rsid w:val="001F387B"/>
    <w:rsid w:val="001F41E3"/>
    <w:rsid w:val="001F4DC0"/>
    <w:rsid w:val="001F57FD"/>
    <w:rsid w:val="001F5F33"/>
    <w:rsid w:val="002024BA"/>
    <w:rsid w:val="0020256F"/>
    <w:rsid w:val="002041F5"/>
    <w:rsid w:val="002060F5"/>
    <w:rsid w:val="0021045A"/>
    <w:rsid w:val="00212108"/>
    <w:rsid w:val="00212410"/>
    <w:rsid w:val="0021242D"/>
    <w:rsid w:val="00213452"/>
    <w:rsid w:val="002158D1"/>
    <w:rsid w:val="00217880"/>
    <w:rsid w:val="00222BCD"/>
    <w:rsid w:val="002232B9"/>
    <w:rsid w:val="0022392D"/>
    <w:rsid w:val="002258D6"/>
    <w:rsid w:val="00225C38"/>
    <w:rsid w:val="00226E8D"/>
    <w:rsid w:val="00226ED3"/>
    <w:rsid w:val="00227000"/>
    <w:rsid w:val="002273B1"/>
    <w:rsid w:val="0023091A"/>
    <w:rsid w:val="002309F1"/>
    <w:rsid w:val="00230A28"/>
    <w:rsid w:val="00230ABC"/>
    <w:rsid w:val="00232411"/>
    <w:rsid w:val="0023338E"/>
    <w:rsid w:val="00233D11"/>
    <w:rsid w:val="00235FCC"/>
    <w:rsid w:val="0023619C"/>
    <w:rsid w:val="002366E6"/>
    <w:rsid w:val="00237BE6"/>
    <w:rsid w:val="002427BC"/>
    <w:rsid w:val="002428A7"/>
    <w:rsid w:val="0024426D"/>
    <w:rsid w:val="00245727"/>
    <w:rsid w:val="00245AEC"/>
    <w:rsid w:val="00245CA3"/>
    <w:rsid w:val="0024607B"/>
    <w:rsid w:val="00246F68"/>
    <w:rsid w:val="00251259"/>
    <w:rsid w:val="0025130F"/>
    <w:rsid w:val="00252EE6"/>
    <w:rsid w:val="00254242"/>
    <w:rsid w:val="00260BC0"/>
    <w:rsid w:val="002617A9"/>
    <w:rsid w:val="00261819"/>
    <w:rsid w:val="00261848"/>
    <w:rsid w:val="00262DF8"/>
    <w:rsid w:val="00263F59"/>
    <w:rsid w:val="00265B19"/>
    <w:rsid w:val="002661C1"/>
    <w:rsid w:val="0026765C"/>
    <w:rsid w:val="00270D23"/>
    <w:rsid w:val="00273746"/>
    <w:rsid w:val="0027456F"/>
    <w:rsid w:val="00275426"/>
    <w:rsid w:val="00275C0A"/>
    <w:rsid w:val="00276390"/>
    <w:rsid w:val="00281745"/>
    <w:rsid w:val="002826B9"/>
    <w:rsid w:val="00282711"/>
    <w:rsid w:val="00283427"/>
    <w:rsid w:val="002923E0"/>
    <w:rsid w:val="002932F7"/>
    <w:rsid w:val="00293904"/>
    <w:rsid w:val="0029551D"/>
    <w:rsid w:val="0029788E"/>
    <w:rsid w:val="002978FB"/>
    <w:rsid w:val="00297CC9"/>
    <w:rsid w:val="002A07E1"/>
    <w:rsid w:val="002A3B8D"/>
    <w:rsid w:val="002A41C6"/>
    <w:rsid w:val="002A6092"/>
    <w:rsid w:val="002A7A5C"/>
    <w:rsid w:val="002A7DA4"/>
    <w:rsid w:val="002B1C0E"/>
    <w:rsid w:val="002B3B64"/>
    <w:rsid w:val="002B66EB"/>
    <w:rsid w:val="002B6C17"/>
    <w:rsid w:val="002C1329"/>
    <w:rsid w:val="002C2150"/>
    <w:rsid w:val="002C32A8"/>
    <w:rsid w:val="002C68E1"/>
    <w:rsid w:val="002D2149"/>
    <w:rsid w:val="002D2E88"/>
    <w:rsid w:val="002D6137"/>
    <w:rsid w:val="002D61A7"/>
    <w:rsid w:val="002E1A7C"/>
    <w:rsid w:val="002E200A"/>
    <w:rsid w:val="002E210A"/>
    <w:rsid w:val="002E2724"/>
    <w:rsid w:val="002E2AB8"/>
    <w:rsid w:val="002E305B"/>
    <w:rsid w:val="002E48E1"/>
    <w:rsid w:val="002E68E3"/>
    <w:rsid w:val="002E71A3"/>
    <w:rsid w:val="002F14ED"/>
    <w:rsid w:val="002F229A"/>
    <w:rsid w:val="002F34D8"/>
    <w:rsid w:val="002F34E7"/>
    <w:rsid w:val="002F5AE5"/>
    <w:rsid w:val="002F5C39"/>
    <w:rsid w:val="003002A5"/>
    <w:rsid w:val="003027A8"/>
    <w:rsid w:val="00302A41"/>
    <w:rsid w:val="003030E4"/>
    <w:rsid w:val="0030355D"/>
    <w:rsid w:val="00303B2F"/>
    <w:rsid w:val="00303BCE"/>
    <w:rsid w:val="0030628E"/>
    <w:rsid w:val="00306949"/>
    <w:rsid w:val="00311357"/>
    <w:rsid w:val="00313E6E"/>
    <w:rsid w:val="0031414D"/>
    <w:rsid w:val="00314725"/>
    <w:rsid w:val="00314EFF"/>
    <w:rsid w:val="00315028"/>
    <w:rsid w:val="003165C5"/>
    <w:rsid w:val="00317604"/>
    <w:rsid w:val="00320E56"/>
    <w:rsid w:val="00321039"/>
    <w:rsid w:val="0032185D"/>
    <w:rsid w:val="00321F44"/>
    <w:rsid w:val="003233DB"/>
    <w:rsid w:val="00331C2E"/>
    <w:rsid w:val="00331D03"/>
    <w:rsid w:val="00333758"/>
    <w:rsid w:val="00333BDF"/>
    <w:rsid w:val="00334346"/>
    <w:rsid w:val="00335902"/>
    <w:rsid w:val="00336C02"/>
    <w:rsid w:val="00342A85"/>
    <w:rsid w:val="00344436"/>
    <w:rsid w:val="00346BB9"/>
    <w:rsid w:val="0034752A"/>
    <w:rsid w:val="003506FD"/>
    <w:rsid w:val="0035334C"/>
    <w:rsid w:val="00355B3A"/>
    <w:rsid w:val="00357E55"/>
    <w:rsid w:val="003609A6"/>
    <w:rsid w:val="00362C68"/>
    <w:rsid w:val="00363E8C"/>
    <w:rsid w:val="003646C3"/>
    <w:rsid w:val="00364942"/>
    <w:rsid w:val="00365057"/>
    <w:rsid w:val="0037064D"/>
    <w:rsid w:val="00370E9A"/>
    <w:rsid w:val="00371495"/>
    <w:rsid w:val="00374484"/>
    <w:rsid w:val="00374485"/>
    <w:rsid w:val="00376421"/>
    <w:rsid w:val="0037712E"/>
    <w:rsid w:val="003807E5"/>
    <w:rsid w:val="00381886"/>
    <w:rsid w:val="00382A39"/>
    <w:rsid w:val="003874DB"/>
    <w:rsid w:val="00390435"/>
    <w:rsid w:val="00390889"/>
    <w:rsid w:val="00393B10"/>
    <w:rsid w:val="00394BC6"/>
    <w:rsid w:val="00397CE8"/>
    <w:rsid w:val="003A110F"/>
    <w:rsid w:val="003A27D8"/>
    <w:rsid w:val="003A3DF6"/>
    <w:rsid w:val="003A5071"/>
    <w:rsid w:val="003A5AA7"/>
    <w:rsid w:val="003A6585"/>
    <w:rsid w:val="003A7181"/>
    <w:rsid w:val="003B16F3"/>
    <w:rsid w:val="003B1C7E"/>
    <w:rsid w:val="003B214B"/>
    <w:rsid w:val="003B231D"/>
    <w:rsid w:val="003B3D75"/>
    <w:rsid w:val="003B4F66"/>
    <w:rsid w:val="003B5FE4"/>
    <w:rsid w:val="003C53A7"/>
    <w:rsid w:val="003C58A6"/>
    <w:rsid w:val="003C7E13"/>
    <w:rsid w:val="003D037F"/>
    <w:rsid w:val="003D1476"/>
    <w:rsid w:val="003D3087"/>
    <w:rsid w:val="003D31B0"/>
    <w:rsid w:val="003D6592"/>
    <w:rsid w:val="003D65C3"/>
    <w:rsid w:val="003E01B1"/>
    <w:rsid w:val="003E4284"/>
    <w:rsid w:val="003E453E"/>
    <w:rsid w:val="003E5C37"/>
    <w:rsid w:val="003E79FF"/>
    <w:rsid w:val="003F47EF"/>
    <w:rsid w:val="003F4FAB"/>
    <w:rsid w:val="003F55B6"/>
    <w:rsid w:val="003F56F9"/>
    <w:rsid w:val="004005A0"/>
    <w:rsid w:val="00400F12"/>
    <w:rsid w:val="00401B57"/>
    <w:rsid w:val="00402157"/>
    <w:rsid w:val="004025FF"/>
    <w:rsid w:val="004026DF"/>
    <w:rsid w:val="0040277A"/>
    <w:rsid w:val="00402A76"/>
    <w:rsid w:val="00402EDF"/>
    <w:rsid w:val="0040342A"/>
    <w:rsid w:val="00403EF1"/>
    <w:rsid w:val="0040452E"/>
    <w:rsid w:val="00404DAA"/>
    <w:rsid w:val="0040573C"/>
    <w:rsid w:val="004059F6"/>
    <w:rsid w:val="004108CA"/>
    <w:rsid w:val="004135E9"/>
    <w:rsid w:val="00414060"/>
    <w:rsid w:val="0041440D"/>
    <w:rsid w:val="0041630C"/>
    <w:rsid w:val="0041692A"/>
    <w:rsid w:val="004202DA"/>
    <w:rsid w:val="004214C7"/>
    <w:rsid w:val="0042271C"/>
    <w:rsid w:val="0042518B"/>
    <w:rsid w:val="00432DE7"/>
    <w:rsid w:val="00432FE9"/>
    <w:rsid w:val="004337A1"/>
    <w:rsid w:val="00433F4E"/>
    <w:rsid w:val="00436D59"/>
    <w:rsid w:val="00437A05"/>
    <w:rsid w:val="004425A7"/>
    <w:rsid w:val="00442E76"/>
    <w:rsid w:val="0044380B"/>
    <w:rsid w:val="00444C8A"/>
    <w:rsid w:val="00446023"/>
    <w:rsid w:val="00446679"/>
    <w:rsid w:val="00451D93"/>
    <w:rsid w:val="0045218B"/>
    <w:rsid w:val="0045230F"/>
    <w:rsid w:val="00453C66"/>
    <w:rsid w:val="00454DE7"/>
    <w:rsid w:val="00456C1C"/>
    <w:rsid w:val="00456D7E"/>
    <w:rsid w:val="00460099"/>
    <w:rsid w:val="0046128E"/>
    <w:rsid w:val="00462B31"/>
    <w:rsid w:val="0046302A"/>
    <w:rsid w:val="004630EA"/>
    <w:rsid w:val="00463719"/>
    <w:rsid w:val="00464DE1"/>
    <w:rsid w:val="00467141"/>
    <w:rsid w:val="0047074C"/>
    <w:rsid w:val="004722B5"/>
    <w:rsid w:val="004733AF"/>
    <w:rsid w:val="004746A9"/>
    <w:rsid w:val="004768F1"/>
    <w:rsid w:val="0047719D"/>
    <w:rsid w:val="004801BF"/>
    <w:rsid w:val="004816EF"/>
    <w:rsid w:val="004854D1"/>
    <w:rsid w:val="0048691A"/>
    <w:rsid w:val="0048747E"/>
    <w:rsid w:val="0049016A"/>
    <w:rsid w:val="004904EA"/>
    <w:rsid w:val="00491442"/>
    <w:rsid w:val="00495DA6"/>
    <w:rsid w:val="004971F8"/>
    <w:rsid w:val="004A1676"/>
    <w:rsid w:val="004A237B"/>
    <w:rsid w:val="004A3670"/>
    <w:rsid w:val="004A487C"/>
    <w:rsid w:val="004B18A3"/>
    <w:rsid w:val="004B2E64"/>
    <w:rsid w:val="004B3BF5"/>
    <w:rsid w:val="004B543C"/>
    <w:rsid w:val="004B5D19"/>
    <w:rsid w:val="004B74AD"/>
    <w:rsid w:val="004B7733"/>
    <w:rsid w:val="004C04A7"/>
    <w:rsid w:val="004C074C"/>
    <w:rsid w:val="004C0862"/>
    <w:rsid w:val="004C2193"/>
    <w:rsid w:val="004C24ED"/>
    <w:rsid w:val="004C25E3"/>
    <w:rsid w:val="004C72BB"/>
    <w:rsid w:val="004C75E5"/>
    <w:rsid w:val="004C7E0C"/>
    <w:rsid w:val="004D2643"/>
    <w:rsid w:val="004D3072"/>
    <w:rsid w:val="004D316C"/>
    <w:rsid w:val="004D37A1"/>
    <w:rsid w:val="004D5D54"/>
    <w:rsid w:val="004D6298"/>
    <w:rsid w:val="004D6744"/>
    <w:rsid w:val="004D6811"/>
    <w:rsid w:val="004D7ABA"/>
    <w:rsid w:val="004E2C33"/>
    <w:rsid w:val="004E37C7"/>
    <w:rsid w:val="004E4EF6"/>
    <w:rsid w:val="004E6CC9"/>
    <w:rsid w:val="004E6E2C"/>
    <w:rsid w:val="004E7A19"/>
    <w:rsid w:val="004F053B"/>
    <w:rsid w:val="004F13DE"/>
    <w:rsid w:val="004F14F8"/>
    <w:rsid w:val="004F20A9"/>
    <w:rsid w:val="004F3321"/>
    <w:rsid w:val="004F36E5"/>
    <w:rsid w:val="005011C8"/>
    <w:rsid w:val="005019C5"/>
    <w:rsid w:val="00502D74"/>
    <w:rsid w:val="00503681"/>
    <w:rsid w:val="00507ADC"/>
    <w:rsid w:val="005102EF"/>
    <w:rsid w:val="00511E23"/>
    <w:rsid w:val="00512651"/>
    <w:rsid w:val="0051536A"/>
    <w:rsid w:val="005158A6"/>
    <w:rsid w:val="0051703F"/>
    <w:rsid w:val="00517357"/>
    <w:rsid w:val="005207BA"/>
    <w:rsid w:val="00522D30"/>
    <w:rsid w:val="00523393"/>
    <w:rsid w:val="00524AA7"/>
    <w:rsid w:val="00527F72"/>
    <w:rsid w:val="00530CB7"/>
    <w:rsid w:val="00531996"/>
    <w:rsid w:val="00533609"/>
    <w:rsid w:val="00534C5C"/>
    <w:rsid w:val="00536400"/>
    <w:rsid w:val="0053680F"/>
    <w:rsid w:val="0053705E"/>
    <w:rsid w:val="00542B8A"/>
    <w:rsid w:val="00543040"/>
    <w:rsid w:val="0054335E"/>
    <w:rsid w:val="00543673"/>
    <w:rsid w:val="005450C7"/>
    <w:rsid w:val="0054635A"/>
    <w:rsid w:val="00550716"/>
    <w:rsid w:val="005510BB"/>
    <w:rsid w:val="00551626"/>
    <w:rsid w:val="0055355D"/>
    <w:rsid w:val="00553B6F"/>
    <w:rsid w:val="00554EB0"/>
    <w:rsid w:val="00555B63"/>
    <w:rsid w:val="00555FCC"/>
    <w:rsid w:val="00556B2C"/>
    <w:rsid w:val="00557A2E"/>
    <w:rsid w:val="005614FE"/>
    <w:rsid w:val="005629E3"/>
    <w:rsid w:val="005639E3"/>
    <w:rsid w:val="005650BA"/>
    <w:rsid w:val="00567BA7"/>
    <w:rsid w:val="005717EB"/>
    <w:rsid w:val="00573B28"/>
    <w:rsid w:val="005768D8"/>
    <w:rsid w:val="00580951"/>
    <w:rsid w:val="005825D1"/>
    <w:rsid w:val="005836E7"/>
    <w:rsid w:val="00584FA2"/>
    <w:rsid w:val="00585D20"/>
    <w:rsid w:val="00591373"/>
    <w:rsid w:val="00595A33"/>
    <w:rsid w:val="00596EE9"/>
    <w:rsid w:val="005A0487"/>
    <w:rsid w:val="005A4B5F"/>
    <w:rsid w:val="005B1B08"/>
    <w:rsid w:val="005B203E"/>
    <w:rsid w:val="005B2419"/>
    <w:rsid w:val="005B36D1"/>
    <w:rsid w:val="005B73D4"/>
    <w:rsid w:val="005C046E"/>
    <w:rsid w:val="005C1FE9"/>
    <w:rsid w:val="005C6A14"/>
    <w:rsid w:val="005C779D"/>
    <w:rsid w:val="005D034B"/>
    <w:rsid w:val="005D0750"/>
    <w:rsid w:val="005D1455"/>
    <w:rsid w:val="005D2CB8"/>
    <w:rsid w:val="005D456C"/>
    <w:rsid w:val="005D5D3F"/>
    <w:rsid w:val="005D6902"/>
    <w:rsid w:val="005D77BD"/>
    <w:rsid w:val="005D78D7"/>
    <w:rsid w:val="005E194B"/>
    <w:rsid w:val="005E564A"/>
    <w:rsid w:val="005E6E6F"/>
    <w:rsid w:val="005E7032"/>
    <w:rsid w:val="005F11B2"/>
    <w:rsid w:val="005F300F"/>
    <w:rsid w:val="005F3854"/>
    <w:rsid w:val="005F4D49"/>
    <w:rsid w:val="005F4E4B"/>
    <w:rsid w:val="005F50A6"/>
    <w:rsid w:val="005F68C6"/>
    <w:rsid w:val="00601F98"/>
    <w:rsid w:val="006031F3"/>
    <w:rsid w:val="00604361"/>
    <w:rsid w:val="0060545C"/>
    <w:rsid w:val="00605820"/>
    <w:rsid w:val="00606FAC"/>
    <w:rsid w:val="006107C7"/>
    <w:rsid w:val="00611470"/>
    <w:rsid w:val="00613126"/>
    <w:rsid w:val="006133C2"/>
    <w:rsid w:val="00613421"/>
    <w:rsid w:val="00614AFE"/>
    <w:rsid w:val="00616F3C"/>
    <w:rsid w:val="00620204"/>
    <w:rsid w:val="00620463"/>
    <w:rsid w:val="006215B0"/>
    <w:rsid w:val="00621FF2"/>
    <w:rsid w:val="00624E88"/>
    <w:rsid w:val="00624EE6"/>
    <w:rsid w:val="00625BFD"/>
    <w:rsid w:val="0062669D"/>
    <w:rsid w:val="00626B17"/>
    <w:rsid w:val="006329DC"/>
    <w:rsid w:val="0063341E"/>
    <w:rsid w:val="006337CE"/>
    <w:rsid w:val="00633B06"/>
    <w:rsid w:val="0063641F"/>
    <w:rsid w:val="00636B54"/>
    <w:rsid w:val="00637B21"/>
    <w:rsid w:val="0064301F"/>
    <w:rsid w:val="00644707"/>
    <w:rsid w:val="00650B56"/>
    <w:rsid w:val="0065228F"/>
    <w:rsid w:val="00652342"/>
    <w:rsid w:val="006528C1"/>
    <w:rsid w:val="00655D8B"/>
    <w:rsid w:val="00657557"/>
    <w:rsid w:val="0066008C"/>
    <w:rsid w:val="006608D3"/>
    <w:rsid w:val="00661F47"/>
    <w:rsid w:val="006646FF"/>
    <w:rsid w:val="00664A42"/>
    <w:rsid w:val="00664C10"/>
    <w:rsid w:val="0067054B"/>
    <w:rsid w:val="00671EDB"/>
    <w:rsid w:val="00673B2C"/>
    <w:rsid w:val="006741DD"/>
    <w:rsid w:val="00675052"/>
    <w:rsid w:val="0067580B"/>
    <w:rsid w:val="00676B06"/>
    <w:rsid w:val="006829D0"/>
    <w:rsid w:val="00684AA7"/>
    <w:rsid w:val="00685302"/>
    <w:rsid w:val="006858ED"/>
    <w:rsid w:val="006859EC"/>
    <w:rsid w:val="00685A5E"/>
    <w:rsid w:val="0068612B"/>
    <w:rsid w:val="0069264D"/>
    <w:rsid w:val="00693079"/>
    <w:rsid w:val="0069389E"/>
    <w:rsid w:val="006966B4"/>
    <w:rsid w:val="006A223A"/>
    <w:rsid w:val="006A2D7E"/>
    <w:rsid w:val="006A4644"/>
    <w:rsid w:val="006B25E3"/>
    <w:rsid w:val="006B4684"/>
    <w:rsid w:val="006B4B61"/>
    <w:rsid w:val="006B6B20"/>
    <w:rsid w:val="006B6E18"/>
    <w:rsid w:val="006B7FC3"/>
    <w:rsid w:val="006C1066"/>
    <w:rsid w:val="006C2527"/>
    <w:rsid w:val="006C2561"/>
    <w:rsid w:val="006C4587"/>
    <w:rsid w:val="006C47AB"/>
    <w:rsid w:val="006C4806"/>
    <w:rsid w:val="006D022A"/>
    <w:rsid w:val="006D0FEF"/>
    <w:rsid w:val="006D1CDF"/>
    <w:rsid w:val="006D7481"/>
    <w:rsid w:val="006E2155"/>
    <w:rsid w:val="006E41D5"/>
    <w:rsid w:val="006E479D"/>
    <w:rsid w:val="006E49C5"/>
    <w:rsid w:val="006E642A"/>
    <w:rsid w:val="006E6FAB"/>
    <w:rsid w:val="006E7757"/>
    <w:rsid w:val="006E78D0"/>
    <w:rsid w:val="006F1876"/>
    <w:rsid w:val="006F333A"/>
    <w:rsid w:val="006F35EB"/>
    <w:rsid w:val="006F48E7"/>
    <w:rsid w:val="006F596E"/>
    <w:rsid w:val="006F7B89"/>
    <w:rsid w:val="0070168D"/>
    <w:rsid w:val="00701B5A"/>
    <w:rsid w:val="007023D1"/>
    <w:rsid w:val="00702A02"/>
    <w:rsid w:val="00703354"/>
    <w:rsid w:val="0070478B"/>
    <w:rsid w:val="007047C1"/>
    <w:rsid w:val="00706053"/>
    <w:rsid w:val="00707B72"/>
    <w:rsid w:val="00711D03"/>
    <w:rsid w:val="00712139"/>
    <w:rsid w:val="00712418"/>
    <w:rsid w:val="00712480"/>
    <w:rsid w:val="00712BA6"/>
    <w:rsid w:val="007132B6"/>
    <w:rsid w:val="007134F9"/>
    <w:rsid w:val="007139D5"/>
    <w:rsid w:val="00716834"/>
    <w:rsid w:val="00720CFB"/>
    <w:rsid w:val="00720F8E"/>
    <w:rsid w:val="0072112C"/>
    <w:rsid w:val="007226A0"/>
    <w:rsid w:val="007234AB"/>
    <w:rsid w:val="007244C3"/>
    <w:rsid w:val="00725A73"/>
    <w:rsid w:val="00726568"/>
    <w:rsid w:val="0072712A"/>
    <w:rsid w:val="00727272"/>
    <w:rsid w:val="00727A5E"/>
    <w:rsid w:val="00732006"/>
    <w:rsid w:val="0073201B"/>
    <w:rsid w:val="00732EA1"/>
    <w:rsid w:val="007359CA"/>
    <w:rsid w:val="007361D2"/>
    <w:rsid w:val="007367A6"/>
    <w:rsid w:val="00736BC6"/>
    <w:rsid w:val="0074025D"/>
    <w:rsid w:val="007410B7"/>
    <w:rsid w:val="00741D8E"/>
    <w:rsid w:val="00745551"/>
    <w:rsid w:val="00750C8C"/>
    <w:rsid w:val="00751AA6"/>
    <w:rsid w:val="00752D4E"/>
    <w:rsid w:val="00753C64"/>
    <w:rsid w:val="00754BB9"/>
    <w:rsid w:val="00755832"/>
    <w:rsid w:val="00755A62"/>
    <w:rsid w:val="00756178"/>
    <w:rsid w:val="00756272"/>
    <w:rsid w:val="007572B1"/>
    <w:rsid w:val="007626F9"/>
    <w:rsid w:val="00762CC7"/>
    <w:rsid w:val="007638B7"/>
    <w:rsid w:val="007656AF"/>
    <w:rsid w:val="00765717"/>
    <w:rsid w:val="0076644D"/>
    <w:rsid w:val="00766B63"/>
    <w:rsid w:val="007671BB"/>
    <w:rsid w:val="007714CC"/>
    <w:rsid w:val="007724A4"/>
    <w:rsid w:val="0077363A"/>
    <w:rsid w:val="0077770D"/>
    <w:rsid w:val="007805B7"/>
    <w:rsid w:val="00782286"/>
    <w:rsid w:val="00782C4B"/>
    <w:rsid w:val="00782D37"/>
    <w:rsid w:val="00782E8B"/>
    <w:rsid w:val="007833EB"/>
    <w:rsid w:val="00783F12"/>
    <w:rsid w:val="0078679E"/>
    <w:rsid w:val="00793DD4"/>
    <w:rsid w:val="007940B9"/>
    <w:rsid w:val="0079493B"/>
    <w:rsid w:val="00794A0D"/>
    <w:rsid w:val="007974D1"/>
    <w:rsid w:val="00797834"/>
    <w:rsid w:val="0079797E"/>
    <w:rsid w:val="007A035A"/>
    <w:rsid w:val="007A0B3C"/>
    <w:rsid w:val="007A2E96"/>
    <w:rsid w:val="007A3EA7"/>
    <w:rsid w:val="007A5DB9"/>
    <w:rsid w:val="007A60F1"/>
    <w:rsid w:val="007B1251"/>
    <w:rsid w:val="007B26E5"/>
    <w:rsid w:val="007B3244"/>
    <w:rsid w:val="007B498C"/>
    <w:rsid w:val="007B56BA"/>
    <w:rsid w:val="007B58AB"/>
    <w:rsid w:val="007B64A6"/>
    <w:rsid w:val="007B6B1E"/>
    <w:rsid w:val="007C0305"/>
    <w:rsid w:val="007C03A4"/>
    <w:rsid w:val="007C27C7"/>
    <w:rsid w:val="007C38C3"/>
    <w:rsid w:val="007C3F25"/>
    <w:rsid w:val="007C45D1"/>
    <w:rsid w:val="007C5195"/>
    <w:rsid w:val="007C5C8B"/>
    <w:rsid w:val="007C6EF2"/>
    <w:rsid w:val="007C7833"/>
    <w:rsid w:val="007D0443"/>
    <w:rsid w:val="007D05C5"/>
    <w:rsid w:val="007D0EEA"/>
    <w:rsid w:val="007D1E69"/>
    <w:rsid w:val="007D3CCC"/>
    <w:rsid w:val="007D3DAD"/>
    <w:rsid w:val="007D51A6"/>
    <w:rsid w:val="007D5218"/>
    <w:rsid w:val="007E08FD"/>
    <w:rsid w:val="007E1769"/>
    <w:rsid w:val="007E1EE5"/>
    <w:rsid w:val="007E27F3"/>
    <w:rsid w:val="007E34F2"/>
    <w:rsid w:val="007E4E7B"/>
    <w:rsid w:val="007E4F5F"/>
    <w:rsid w:val="007F202E"/>
    <w:rsid w:val="007F2218"/>
    <w:rsid w:val="007F2A07"/>
    <w:rsid w:val="007F4BA2"/>
    <w:rsid w:val="007F51C0"/>
    <w:rsid w:val="007F55AC"/>
    <w:rsid w:val="007F7FC3"/>
    <w:rsid w:val="00800BAF"/>
    <w:rsid w:val="00801B9E"/>
    <w:rsid w:val="00802F22"/>
    <w:rsid w:val="00803532"/>
    <w:rsid w:val="0080698D"/>
    <w:rsid w:val="0081009E"/>
    <w:rsid w:val="008105CA"/>
    <w:rsid w:val="00811700"/>
    <w:rsid w:val="00811D53"/>
    <w:rsid w:val="00813B94"/>
    <w:rsid w:val="0081416C"/>
    <w:rsid w:val="00814E2E"/>
    <w:rsid w:val="00815266"/>
    <w:rsid w:val="00817DE7"/>
    <w:rsid w:val="008238D8"/>
    <w:rsid w:val="00826074"/>
    <w:rsid w:val="0082641B"/>
    <w:rsid w:val="008301FA"/>
    <w:rsid w:val="00832985"/>
    <w:rsid w:val="00833BE5"/>
    <w:rsid w:val="00833E32"/>
    <w:rsid w:val="00835978"/>
    <w:rsid w:val="0083673C"/>
    <w:rsid w:val="008372E1"/>
    <w:rsid w:val="00842425"/>
    <w:rsid w:val="00850624"/>
    <w:rsid w:val="008508AB"/>
    <w:rsid w:val="008541C6"/>
    <w:rsid w:val="008546EA"/>
    <w:rsid w:val="00854795"/>
    <w:rsid w:val="00854B7E"/>
    <w:rsid w:val="00855B8A"/>
    <w:rsid w:val="00855F38"/>
    <w:rsid w:val="008560E8"/>
    <w:rsid w:val="00857CB1"/>
    <w:rsid w:val="00861DD3"/>
    <w:rsid w:val="0086225F"/>
    <w:rsid w:val="00862F05"/>
    <w:rsid w:val="00863833"/>
    <w:rsid w:val="00864B86"/>
    <w:rsid w:val="00864D7F"/>
    <w:rsid w:val="00866BE4"/>
    <w:rsid w:val="00867F9E"/>
    <w:rsid w:val="008735ED"/>
    <w:rsid w:val="00873CD9"/>
    <w:rsid w:val="00874F55"/>
    <w:rsid w:val="00874FDF"/>
    <w:rsid w:val="008752B6"/>
    <w:rsid w:val="00877631"/>
    <w:rsid w:val="00881B7C"/>
    <w:rsid w:val="00881F00"/>
    <w:rsid w:val="00881F98"/>
    <w:rsid w:val="00884CF6"/>
    <w:rsid w:val="00887BB7"/>
    <w:rsid w:val="00891692"/>
    <w:rsid w:val="008933C5"/>
    <w:rsid w:val="0089377B"/>
    <w:rsid w:val="00893909"/>
    <w:rsid w:val="00893F8B"/>
    <w:rsid w:val="008943DD"/>
    <w:rsid w:val="008947B8"/>
    <w:rsid w:val="0089483A"/>
    <w:rsid w:val="00894D74"/>
    <w:rsid w:val="008A02D7"/>
    <w:rsid w:val="008A28FE"/>
    <w:rsid w:val="008A2D83"/>
    <w:rsid w:val="008A5B42"/>
    <w:rsid w:val="008A6025"/>
    <w:rsid w:val="008A634D"/>
    <w:rsid w:val="008B00CF"/>
    <w:rsid w:val="008B134C"/>
    <w:rsid w:val="008B1FA3"/>
    <w:rsid w:val="008B217E"/>
    <w:rsid w:val="008B273A"/>
    <w:rsid w:val="008B2AC5"/>
    <w:rsid w:val="008B307C"/>
    <w:rsid w:val="008B4394"/>
    <w:rsid w:val="008B4E46"/>
    <w:rsid w:val="008B6FC7"/>
    <w:rsid w:val="008C2520"/>
    <w:rsid w:val="008C2EF2"/>
    <w:rsid w:val="008C377F"/>
    <w:rsid w:val="008C5CBB"/>
    <w:rsid w:val="008C6391"/>
    <w:rsid w:val="008D21DC"/>
    <w:rsid w:val="008D340B"/>
    <w:rsid w:val="008D428C"/>
    <w:rsid w:val="008D54DA"/>
    <w:rsid w:val="008D5885"/>
    <w:rsid w:val="008E0BFA"/>
    <w:rsid w:val="008E174B"/>
    <w:rsid w:val="008E2721"/>
    <w:rsid w:val="008E366E"/>
    <w:rsid w:val="008E3827"/>
    <w:rsid w:val="008E50FA"/>
    <w:rsid w:val="008E662E"/>
    <w:rsid w:val="008E75A1"/>
    <w:rsid w:val="008F02A2"/>
    <w:rsid w:val="008F02DC"/>
    <w:rsid w:val="008F0AA2"/>
    <w:rsid w:val="008F14E4"/>
    <w:rsid w:val="008F3E96"/>
    <w:rsid w:val="008F5868"/>
    <w:rsid w:val="008F5EBE"/>
    <w:rsid w:val="008F707E"/>
    <w:rsid w:val="00900359"/>
    <w:rsid w:val="00900547"/>
    <w:rsid w:val="00900A16"/>
    <w:rsid w:val="00900F4E"/>
    <w:rsid w:val="00902D11"/>
    <w:rsid w:val="00905546"/>
    <w:rsid w:val="00910B8D"/>
    <w:rsid w:val="00911643"/>
    <w:rsid w:val="00912CDF"/>
    <w:rsid w:val="009133AE"/>
    <w:rsid w:val="00914778"/>
    <w:rsid w:val="00920528"/>
    <w:rsid w:val="00920ADF"/>
    <w:rsid w:val="00920BF8"/>
    <w:rsid w:val="00922FC7"/>
    <w:rsid w:val="00926C19"/>
    <w:rsid w:val="00931068"/>
    <w:rsid w:val="00933C83"/>
    <w:rsid w:val="00933DC2"/>
    <w:rsid w:val="00934171"/>
    <w:rsid w:val="0093547E"/>
    <w:rsid w:val="00935FB4"/>
    <w:rsid w:val="0093763F"/>
    <w:rsid w:val="00942500"/>
    <w:rsid w:val="009427CA"/>
    <w:rsid w:val="0094405E"/>
    <w:rsid w:val="00945EFA"/>
    <w:rsid w:val="00946910"/>
    <w:rsid w:val="009471B7"/>
    <w:rsid w:val="00947ED9"/>
    <w:rsid w:val="0095279F"/>
    <w:rsid w:val="00953F94"/>
    <w:rsid w:val="009569C6"/>
    <w:rsid w:val="00956D08"/>
    <w:rsid w:val="00960A37"/>
    <w:rsid w:val="00961463"/>
    <w:rsid w:val="009617BF"/>
    <w:rsid w:val="009634CF"/>
    <w:rsid w:val="009659AC"/>
    <w:rsid w:val="00967830"/>
    <w:rsid w:val="00971330"/>
    <w:rsid w:val="009723A9"/>
    <w:rsid w:val="00973DE8"/>
    <w:rsid w:val="009758A5"/>
    <w:rsid w:val="00976783"/>
    <w:rsid w:val="0098012B"/>
    <w:rsid w:val="00981419"/>
    <w:rsid w:val="0098289F"/>
    <w:rsid w:val="0098319A"/>
    <w:rsid w:val="00983357"/>
    <w:rsid w:val="00983C00"/>
    <w:rsid w:val="00984686"/>
    <w:rsid w:val="009849EA"/>
    <w:rsid w:val="00985857"/>
    <w:rsid w:val="00991BD0"/>
    <w:rsid w:val="00991EF5"/>
    <w:rsid w:val="0099293C"/>
    <w:rsid w:val="0099304A"/>
    <w:rsid w:val="0099475C"/>
    <w:rsid w:val="00997156"/>
    <w:rsid w:val="009976AD"/>
    <w:rsid w:val="00997AA3"/>
    <w:rsid w:val="00997E43"/>
    <w:rsid w:val="009A2AA7"/>
    <w:rsid w:val="009A3260"/>
    <w:rsid w:val="009A46F4"/>
    <w:rsid w:val="009A7754"/>
    <w:rsid w:val="009A7C42"/>
    <w:rsid w:val="009B062B"/>
    <w:rsid w:val="009B31B0"/>
    <w:rsid w:val="009B5B0F"/>
    <w:rsid w:val="009B6E1F"/>
    <w:rsid w:val="009C3A2A"/>
    <w:rsid w:val="009C3A4A"/>
    <w:rsid w:val="009C5FA0"/>
    <w:rsid w:val="009C7917"/>
    <w:rsid w:val="009D0EBD"/>
    <w:rsid w:val="009D2A42"/>
    <w:rsid w:val="009D34FD"/>
    <w:rsid w:val="009D397A"/>
    <w:rsid w:val="009D6598"/>
    <w:rsid w:val="009D65CF"/>
    <w:rsid w:val="009D665F"/>
    <w:rsid w:val="009D6A62"/>
    <w:rsid w:val="009E2C58"/>
    <w:rsid w:val="009E2CBF"/>
    <w:rsid w:val="009E2EA6"/>
    <w:rsid w:val="009E3EAE"/>
    <w:rsid w:val="009E4EE1"/>
    <w:rsid w:val="009F0862"/>
    <w:rsid w:val="009F0F52"/>
    <w:rsid w:val="009F687C"/>
    <w:rsid w:val="009F7D09"/>
    <w:rsid w:val="00A00292"/>
    <w:rsid w:val="00A01A91"/>
    <w:rsid w:val="00A01CCA"/>
    <w:rsid w:val="00A01F6D"/>
    <w:rsid w:val="00A03816"/>
    <w:rsid w:val="00A03D0E"/>
    <w:rsid w:val="00A040D2"/>
    <w:rsid w:val="00A0462F"/>
    <w:rsid w:val="00A10B10"/>
    <w:rsid w:val="00A116D4"/>
    <w:rsid w:val="00A1327F"/>
    <w:rsid w:val="00A1396F"/>
    <w:rsid w:val="00A16973"/>
    <w:rsid w:val="00A17E0C"/>
    <w:rsid w:val="00A217E0"/>
    <w:rsid w:val="00A23B31"/>
    <w:rsid w:val="00A24047"/>
    <w:rsid w:val="00A26D27"/>
    <w:rsid w:val="00A27161"/>
    <w:rsid w:val="00A2728E"/>
    <w:rsid w:val="00A279CE"/>
    <w:rsid w:val="00A302D9"/>
    <w:rsid w:val="00A31C2A"/>
    <w:rsid w:val="00A32902"/>
    <w:rsid w:val="00A3311C"/>
    <w:rsid w:val="00A33E4E"/>
    <w:rsid w:val="00A34543"/>
    <w:rsid w:val="00A36F8B"/>
    <w:rsid w:val="00A37079"/>
    <w:rsid w:val="00A37535"/>
    <w:rsid w:val="00A4084E"/>
    <w:rsid w:val="00A40A43"/>
    <w:rsid w:val="00A40BB6"/>
    <w:rsid w:val="00A417C3"/>
    <w:rsid w:val="00A418F1"/>
    <w:rsid w:val="00A42E35"/>
    <w:rsid w:val="00A430BC"/>
    <w:rsid w:val="00A43391"/>
    <w:rsid w:val="00A47CE9"/>
    <w:rsid w:val="00A50B5E"/>
    <w:rsid w:val="00A524E0"/>
    <w:rsid w:val="00A545BF"/>
    <w:rsid w:val="00A55705"/>
    <w:rsid w:val="00A56467"/>
    <w:rsid w:val="00A571B4"/>
    <w:rsid w:val="00A577D1"/>
    <w:rsid w:val="00A62A54"/>
    <w:rsid w:val="00A6376E"/>
    <w:rsid w:val="00A63B5A"/>
    <w:rsid w:val="00A66896"/>
    <w:rsid w:val="00A66BB4"/>
    <w:rsid w:val="00A67785"/>
    <w:rsid w:val="00A67B81"/>
    <w:rsid w:val="00A70B51"/>
    <w:rsid w:val="00A71767"/>
    <w:rsid w:val="00A72E85"/>
    <w:rsid w:val="00A72F31"/>
    <w:rsid w:val="00A73AE5"/>
    <w:rsid w:val="00A73CD5"/>
    <w:rsid w:val="00A7416C"/>
    <w:rsid w:val="00A7571B"/>
    <w:rsid w:val="00A7649A"/>
    <w:rsid w:val="00A83B3E"/>
    <w:rsid w:val="00A84A6E"/>
    <w:rsid w:val="00A8531B"/>
    <w:rsid w:val="00A9055C"/>
    <w:rsid w:val="00A9132B"/>
    <w:rsid w:val="00A94424"/>
    <w:rsid w:val="00A945EE"/>
    <w:rsid w:val="00A9480B"/>
    <w:rsid w:val="00A9593A"/>
    <w:rsid w:val="00A97252"/>
    <w:rsid w:val="00A97DD2"/>
    <w:rsid w:val="00AA2268"/>
    <w:rsid w:val="00AA4FC2"/>
    <w:rsid w:val="00AA5D89"/>
    <w:rsid w:val="00AA683C"/>
    <w:rsid w:val="00AA7371"/>
    <w:rsid w:val="00AB1380"/>
    <w:rsid w:val="00AB511D"/>
    <w:rsid w:val="00AB6F7F"/>
    <w:rsid w:val="00AB7837"/>
    <w:rsid w:val="00AC0B4E"/>
    <w:rsid w:val="00AC194B"/>
    <w:rsid w:val="00AC3060"/>
    <w:rsid w:val="00AC7798"/>
    <w:rsid w:val="00AD0514"/>
    <w:rsid w:val="00AE171D"/>
    <w:rsid w:val="00AE1891"/>
    <w:rsid w:val="00AE371A"/>
    <w:rsid w:val="00AE3851"/>
    <w:rsid w:val="00AE3F53"/>
    <w:rsid w:val="00AE6535"/>
    <w:rsid w:val="00AE6E8D"/>
    <w:rsid w:val="00AE7EFF"/>
    <w:rsid w:val="00AF0465"/>
    <w:rsid w:val="00AF17D2"/>
    <w:rsid w:val="00AF217C"/>
    <w:rsid w:val="00AF2848"/>
    <w:rsid w:val="00AF346F"/>
    <w:rsid w:val="00AF49E4"/>
    <w:rsid w:val="00AF5761"/>
    <w:rsid w:val="00AF58F0"/>
    <w:rsid w:val="00AF5C79"/>
    <w:rsid w:val="00AF73C6"/>
    <w:rsid w:val="00B004E8"/>
    <w:rsid w:val="00B039C2"/>
    <w:rsid w:val="00B0449E"/>
    <w:rsid w:val="00B05054"/>
    <w:rsid w:val="00B0617E"/>
    <w:rsid w:val="00B061A3"/>
    <w:rsid w:val="00B07BC9"/>
    <w:rsid w:val="00B07D3C"/>
    <w:rsid w:val="00B124ED"/>
    <w:rsid w:val="00B136FE"/>
    <w:rsid w:val="00B145F4"/>
    <w:rsid w:val="00B149D6"/>
    <w:rsid w:val="00B16130"/>
    <w:rsid w:val="00B16ED0"/>
    <w:rsid w:val="00B17A36"/>
    <w:rsid w:val="00B20365"/>
    <w:rsid w:val="00B20FA0"/>
    <w:rsid w:val="00B22ADC"/>
    <w:rsid w:val="00B230CB"/>
    <w:rsid w:val="00B2631E"/>
    <w:rsid w:val="00B30ABA"/>
    <w:rsid w:val="00B31D02"/>
    <w:rsid w:val="00B32C0A"/>
    <w:rsid w:val="00B33D58"/>
    <w:rsid w:val="00B33FB7"/>
    <w:rsid w:val="00B342F0"/>
    <w:rsid w:val="00B3773B"/>
    <w:rsid w:val="00B40C79"/>
    <w:rsid w:val="00B412A7"/>
    <w:rsid w:val="00B41671"/>
    <w:rsid w:val="00B43CA8"/>
    <w:rsid w:val="00B448BE"/>
    <w:rsid w:val="00B45ECB"/>
    <w:rsid w:val="00B51979"/>
    <w:rsid w:val="00B51EF5"/>
    <w:rsid w:val="00B52511"/>
    <w:rsid w:val="00B53485"/>
    <w:rsid w:val="00B53981"/>
    <w:rsid w:val="00B552F6"/>
    <w:rsid w:val="00B56E82"/>
    <w:rsid w:val="00B61260"/>
    <w:rsid w:val="00B6248E"/>
    <w:rsid w:val="00B66E1E"/>
    <w:rsid w:val="00B674C3"/>
    <w:rsid w:val="00B6753B"/>
    <w:rsid w:val="00B67782"/>
    <w:rsid w:val="00B706CC"/>
    <w:rsid w:val="00B70814"/>
    <w:rsid w:val="00B71668"/>
    <w:rsid w:val="00B72C5C"/>
    <w:rsid w:val="00B76A7E"/>
    <w:rsid w:val="00B76BBD"/>
    <w:rsid w:val="00B7777C"/>
    <w:rsid w:val="00B809DD"/>
    <w:rsid w:val="00B8176C"/>
    <w:rsid w:val="00B8261D"/>
    <w:rsid w:val="00B852FA"/>
    <w:rsid w:val="00B859E4"/>
    <w:rsid w:val="00B8706D"/>
    <w:rsid w:val="00B90BAD"/>
    <w:rsid w:val="00B91A84"/>
    <w:rsid w:val="00B92EA9"/>
    <w:rsid w:val="00B930DF"/>
    <w:rsid w:val="00B94BDF"/>
    <w:rsid w:val="00B96197"/>
    <w:rsid w:val="00B966EE"/>
    <w:rsid w:val="00B967D8"/>
    <w:rsid w:val="00BA03D1"/>
    <w:rsid w:val="00BA06B9"/>
    <w:rsid w:val="00BA3339"/>
    <w:rsid w:val="00BA35F1"/>
    <w:rsid w:val="00BA3CAD"/>
    <w:rsid w:val="00BA4215"/>
    <w:rsid w:val="00BB1542"/>
    <w:rsid w:val="00BB22F3"/>
    <w:rsid w:val="00BB520D"/>
    <w:rsid w:val="00BB5872"/>
    <w:rsid w:val="00BB625E"/>
    <w:rsid w:val="00BB6448"/>
    <w:rsid w:val="00BB6874"/>
    <w:rsid w:val="00BC0477"/>
    <w:rsid w:val="00BC2802"/>
    <w:rsid w:val="00BC4CBB"/>
    <w:rsid w:val="00BC4D6D"/>
    <w:rsid w:val="00BC59D9"/>
    <w:rsid w:val="00BD057D"/>
    <w:rsid w:val="00BD05D7"/>
    <w:rsid w:val="00BD2CDD"/>
    <w:rsid w:val="00BD50FB"/>
    <w:rsid w:val="00BD6B56"/>
    <w:rsid w:val="00BE330A"/>
    <w:rsid w:val="00BE5A32"/>
    <w:rsid w:val="00BE5B9C"/>
    <w:rsid w:val="00BE5DEC"/>
    <w:rsid w:val="00BE66D5"/>
    <w:rsid w:val="00BE7C4E"/>
    <w:rsid w:val="00BE7EC9"/>
    <w:rsid w:val="00BF178C"/>
    <w:rsid w:val="00BF2AFB"/>
    <w:rsid w:val="00BF3ED4"/>
    <w:rsid w:val="00BF7BC5"/>
    <w:rsid w:val="00C00644"/>
    <w:rsid w:val="00C06CD5"/>
    <w:rsid w:val="00C109A0"/>
    <w:rsid w:val="00C1703B"/>
    <w:rsid w:val="00C200A2"/>
    <w:rsid w:val="00C21A2C"/>
    <w:rsid w:val="00C21B85"/>
    <w:rsid w:val="00C232FD"/>
    <w:rsid w:val="00C23CB4"/>
    <w:rsid w:val="00C27305"/>
    <w:rsid w:val="00C27CC0"/>
    <w:rsid w:val="00C3159A"/>
    <w:rsid w:val="00C34D5A"/>
    <w:rsid w:val="00C36473"/>
    <w:rsid w:val="00C3663A"/>
    <w:rsid w:val="00C40C03"/>
    <w:rsid w:val="00C4504B"/>
    <w:rsid w:val="00C452C0"/>
    <w:rsid w:val="00C47A35"/>
    <w:rsid w:val="00C622B8"/>
    <w:rsid w:val="00C6494C"/>
    <w:rsid w:val="00C6590C"/>
    <w:rsid w:val="00C659A4"/>
    <w:rsid w:val="00C66E27"/>
    <w:rsid w:val="00C7282A"/>
    <w:rsid w:val="00C739E5"/>
    <w:rsid w:val="00C75FA5"/>
    <w:rsid w:val="00C77849"/>
    <w:rsid w:val="00C817EC"/>
    <w:rsid w:val="00C823B9"/>
    <w:rsid w:val="00C83AED"/>
    <w:rsid w:val="00C840C2"/>
    <w:rsid w:val="00C8461C"/>
    <w:rsid w:val="00C86583"/>
    <w:rsid w:val="00C867C9"/>
    <w:rsid w:val="00C867DD"/>
    <w:rsid w:val="00C86F59"/>
    <w:rsid w:val="00C87680"/>
    <w:rsid w:val="00C925F7"/>
    <w:rsid w:val="00C95220"/>
    <w:rsid w:val="00C9594E"/>
    <w:rsid w:val="00C97269"/>
    <w:rsid w:val="00C97ADF"/>
    <w:rsid w:val="00CA1EEB"/>
    <w:rsid w:val="00CA2FAC"/>
    <w:rsid w:val="00CA3255"/>
    <w:rsid w:val="00CA455E"/>
    <w:rsid w:val="00CA5720"/>
    <w:rsid w:val="00CA5D60"/>
    <w:rsid w:val="00CB071C"/>
    <w:rsid w:val="00CB25A6"/>
    <w:rsid w:val="00CB2828"/>
    <w:rsid w:val="00CB4580"/>
    <w:rsid w:val="00CB68A5"/>
    <w:rsid w:val="00CB6E05"/>
    <w:rsid w:val="00CB6F02"/>
    <w:rsid w:val="00CB7641"/>
    <w:rsid w:val="00CC05B7"/>
    <w:rsid w:val="00CC3F96"/>
    <w:rsid w:val="00CC5C55"/>
    <w:rsid w:val="00CC7195"/>
    <w:rsid w:val="00CC7D93"/>
    <w:rsid w:val="00CD009A"/>
    <w:rsid w:val="00CD0538"/>
    <w:rsid w:val="00CD16FB"/>
    <w:rsid w:val="00CD3772"/>
    <w:rsid w:val="00CD412F"/>
    <w:rsid w:val="00CD424D"/>
    <w:rsid w:val="00CD4AEE"/>
    <w:rsid w:val="00CD6A6D"/>
    <w:rsid w:val="00CD6B64"/>
    <w:rsid w:val="00CD766F"/>
    <w:rsid w:val="00CE0457"/>
    <w:rsid w:val="00CE1E37"/>
    <w:rsid w:val="00CE2DE9"/>
    <w:rsid w:val="00CE33D3"/>
    <w:rsid w:val="00CE3DCF"/>
    <w:rsid w:val="00CE48A7"/>
    <w:rsid w:val="00CE50C0"/>
    <w:rsid w:val="00CE5C09"/>
    <w:rsid w:val="00CF202C"/>
    <w:rsid w:val="00CF600C"/>
    <w:rsid w:val="00CF6CD7"/>
    <w:rsid w:val="00D02514"/>
    <w:rsid w:val="00D035EE"/>
    <w:rsid w:val="00D045D5"/>
    <w:rsid w:val="00D0654A"/>
    <w:rsid w:val="00D07080"/>
    <w:rsid w:val="00D07E38"/>
    <w:rsid w:val="00D11344"/>
    <w:rsid w:val="00D118BA"/>
    <w:rsid w:val="00D140BB"/>
    <w:rsid w:val="00D14318"/>
    <w:rsid w:val="00D15C84"/>
    <w:rsid w:val="00D16155"/>
    <w:rsid w:val="00D17E20"/>
    <w:rsid w:val="00D21441"/>
    <w:rsid w:val="00D22DBD"/>
    <w:rsid w:val="00D26080"/>
    <w:rsid w:val="00D26904"/>
    <w:rsid w:val="00D32D91"/>
    <w:rsid w:val="00D33132"/>
    <w:rsid w:val="00D3384E"/>
    <w:rsid w:val="00D34CD5"/>
    <w:rsid w:val="00D35BF4"/>
    <w:rsid w:val="00D367E2"/>
    <w:rsid w:val="00D4131D"/>
    <w:rsid w:val="00D41556"/>
    <w:rsid w:val="00D4187D"/>
    <w:rsid w:val="00D45DC7"/>
    <w:rsid w:val="00D4628B"/>
    <w:rsid w:val="00D47D3A"/>
    <w:rsid w:val="00D50153"/>
    <w:rsid w:val="00D501EC"/>
    <w:rsid w:val="00D50995"/>
    <w:rsid w:val="00D51039"/>
    <w:rsid w:val="00D563BD"/>
    <w:rsid w:val="00D57021"/>
    <w:rsid w:val="00D60518"/>
    <w:rsid w:val="00D61D67"/>
    <w:rsid w:val="00D62A5F"/>
    <w:rsid w:val="00D63149"/>
    <w:rsid w:val="00D63EF7"/>
    <w:rsid w:val="00D6423D"/>
    <w:rsid w:val="00D708D4"/>
    <w:rsid w:val="00D70AE1"/>
    <w:rsid w:val="00D71E5D"/>
    <w:rsid w:val="00D72FCF"/>
    <w:rsid w:val="00D7484E"/>
    <w:rsid w:val="00D74FEF"/>
    <w:rsid w:val="00D77110"/>
    <w:rsid w:val="00D772AF"/>
    <w:rsid w:val="00D77745"/>
    <w:rsid w:val="00D80161"/>
    <w:rsid w:val="00D84310"/>
    <w:rsid w:val="00D85517"/>
    <w:rsid w:val="00D8675D"/>
    <w:rsid w:val="00D901FD"/>
    <w:rsid w:val="00D90F33"/>
    <w:rsid w:val="00D92308"/>
    <w:rsid w:val="00D925D6"/>
    <w:rsid w:val="00D926E5"/>
    <w:rsid w:val="00D93E70"/>
    <w:rsid w:val="00D94850"/>
    <w:rsid w:val="00DA0524"/>
    <w:rsid w:val="00DA2C52"/>
    <w:rsid w:val="00DA2CF3"/>
    <w:rsid w:val="00DA36A3"/>
    <w:rsid w:val="00DA401B"/>
    <w:rsid w:val="00DA4059"/>
    <w:rsid w:val="00DA4D06"/>
    <w:rsid w:val="00DB02F4"/>
    <w:rsid w:val="00DB072F"/>
    <w:rsid w:val="00DB28CC"/>
    <w:rsid w:val="00DB2AB8"/>
    <w:rsid w:val="00DB303B"/>
    <w:rsid w:val="00DB657A"/>
    <w:rsid w:val="00DC0E7C"/>
    <w:rsid w:val="00DC1B20"/>
    <w:rsid w:val="00DD2B54"/>
    <w:rsid w:val="00DD2E25"/>
    <w:rsid w:val="00DD39EE"/>
    <w:rsid w:val="00DD4292"/>
    <w:rsid w:val="00DD53BA"/>
    <w:rsid w:val="00DD5607"/>
    <w:rsid w:val="00DD6326"/>
    <w:rsid w:val="00DD6AD4"/>
    <w:rsid w:val="00DD7439"/>
    <w:rsid w:val="00DD7EC5"/>
    <w:rsid w:val="00DE637E"/>
    <w:rsid w:val="00DE6A04"/>
    <w:rsid w:val="00DF231F"/>
    <w:rsid w:val="00DF3B1B"/>
    <w:rsid w:val="00DF3FDE"/>
    <w:rsid w:val="00DF5977"/>
    <w:rsid w:val="00DF6613"/>
    <w:rsid w:val="00DF6AE8"/>
    <w:rsid w:val="00DF7BAE"/>
    <w:rsid w:val="00E005CF"/>
    <w:rsid w:val="00E00ADF"/>
    <w:rsid w:val="00E0379C"/>
    <w:rsid w:val="00E038F9"/>
    <w:rsid w:val="00E03E2B"/>
    <w:rsid w:val="00E04673"/>
    <w:rsid w:val="00E128E4"/>
    <w:rsid w:val="00E1301D"/>
    <w:rsid w:val="00E13930"/>
    <w:rsid w:val="00E15324"/>
    <w:rsid w:val="00E173DC"/>
    <w:rsid w:val="00E215CB"/>
    <w:rsid w:val="00E226EF"/>
    <w:rsid w:val="00E23744"/>
    <w:rsid w:val="00E25667"/>
    <w:rsid w:val="00E26015"/>
    <w:rsid w:val="00E264EF"/>
    <w:rsid w:val="00E274B0"/>
    <w:rsid w:val="00E27E0F"/>
    <w:rsid w:val="00E30F5E"/>
    <w:rsid w:val="00E32837"/>
    <w:rsid w:val="00E32CE3"/>
    <w:rsid w:val="00E32D2C"/>
    <w:rsid w:val="00E34215"/>
    <w:rsid w:val="00E342EB"/>
    <w:rsid w:val="00E3499A"/>
    <w:rsid w:val="00E3556B"/>
    <w:rsid w:val="00E36E89"/>
    <w:rsid w:val="00E41846"/>
    <w:rsid w:val="00E41C3B"/>
    <w:rsid w:val="00E42605"/>
    <w:rsid w:val="00E45A68"/>
    <w:rsid w:val="00E51C35"/>
    <w:rsid w:val="00E51DEA"/>
    <w:rsid w:val="00E52209"/>
    <w:rsid w:val="00E5234A"/>
    <w:rsid w:val="00E526B2"/>
    <w:rsid w:val="00E540BA"/>
    <w:rsid w:val="00E551E9"/>
    <w:rsid w:val="00E55603"/>
    <w:rsid w:val="00E556DE"/>
    <w:rsid w:val="00E56CDA"/>
    <w:rsid w:val="00E57F75"/>
    <w:rsid w:val="00E60FA7"/>
    <w:rsid w:val="00E61657"/>
    <w:rsid w:val="00E61C6A"/>
    <w:rsid w:val="00E634F6"/>
    <w:rsid w:val="00E668D3"/>
    <w:rsid w:val="00E67A9A"/>
    <w:rsid w:val="00E67F75"/>
    <w:rsid w:val="00E733DF"/>
    <w:rsid w:val="00E73E6F"/>
    <w:rsid w:val="00E745CF"/>
    <w:rsid w:val="00E75422"/>
    <w:rsid w:val="00E754A2"/>
    <w:rsid w:val="00E772E8"/>
    <w:rsid w:val="00E7761A"/>
    <w:rsid w:val="00E7761D"/>
    <w:rsid w:val="00E8089B"/>
    <w:rsid w:val="00E80B97"/>
    <w:rsid w:val="00E82A8D"/>
    <w:rsid w:val="00E83CC2"/>
    <w:rsid w:val="00E84964"/>
    <w:rsid w:val="00E84FE8"/>
    <w:rsid w:val="00E851DF"/>
    <w:rsid w:val="00E855D9"/>
    <w:rsid w:val="00E912E3"/>
    <w:rsid w:val="00E91B82"/>
    <w:rsid w:val="00E920AE"/>
    <w:rsid w:val="00E92FFA"/>
    <w:rsid w:val="00E94DAC"/>
    <w:rsid w:val="00E95989"/>
    <w:rsid w:val="00E95ECD"/>
    <w:rsid w:val="00EA0794"/>
    <w:rsid w:val="00EA1215"/>
    <w:rsid w:val="00EA2D53"/>
    <w:rsid w:val="00EA3506"/>
    <w:rsid w:val="00EA3B43"/>
    <w:rsid w:val="00EA4B92"/>
    <w:rsid w:val="00EA6816"/>
    <w:rsid w:val="00EA7484"/>
    <w:rsid w:val="00EB0427"/>
    <w:rsid w:val="00EB202C"/>
    <w:rsid w:val="00EB2B2E"/>
    <w:rsid w:val="00EB3462"/>
    <w:rsid w:val="00EB399D"/>
    <w:rsid w:val="00EC5996"/>
    <w:rsid w:val="00EC5F76"/>
    <w:rsid w:val="00EC635C"/>
    <w:rsid w:val="00EC6904"/>
    <w:rsid w:val="00EC7637"/>
    <w:rsid w:val="00ED1380"/>
    <w:rsid w:val="00ED41C8"/>
    <w:rsid w:val="00ED5525"/>
    <w:rsid w:val="00ED669C"/>
    <w:rsid w:val="00ED7AF6"/>
    <w:rsid w:val="00EE0645"/>
    <w:rsid w:val="00EE08F2"/>
    <w:rsid w:val="00EE2100"/>
    <w:rsid w:val="00EE2730"/>
    <w:rsid w:val="00EE47B1"/>
    <w:rsid w:val="00EE4F7D"/>
    <w:rsid w:val="00EE54CD"/>
    <w:rsid w:val="00EE6AD4"/>
    <w:rsid w:val="00EE7928"/>
    <w:rsid w:val="00EF1936"/>
    <w:rsid w:val="00EF1BD1"/>
    <w:rsid w:val="00EF1C2D"/>
    <w:rsid w:val="00EF473F"/>
    <w:rsid w:val="00EF6A05"/>
    <w:rsid w:val="00EF7050"/>
    <w:rsid w:val="00EF740D"/>
    <w:rsid w:val="00EF752C"/>
    <w:rsid w:val="00F00707"/>
    <w:rsid w:val="00F00BF3"/>
    <w:rsid w:val="00F01FEC"/>
    <w:rsid w:val="00F03E8D"/>
    <w:rsid w:val="00F04F32"/>
    <w:rsid w:val="00F06177"/>
    <w:rsid w:val="00F06690"/>
    <w:rsid w:val="00F06EEE"/>
    <w:rsid w:val="00F07074"/>
    <w:rsid w:val="00F10215"/>
    <w:rsid w:val="00F10E41"/>
    <w:rsid w:val="00F11512"/>
    <w:rsid w:val="00F130E2"/>
    <w:rsid w:val="00F14A5A"/>
    <w:rsid w:val="00F17FD2"/>
    <w:rsid w:val="00F2450B"/>
    <w:rsid w:val="00F24AF7"/>
    <w:rsid w:val="00F24B5B"/>
    <w:rsid w:val="00F26C36"/>
    <w:rsid w:val="00F26E90"/>
    <w:rsid w:val="00F32E79"/>
    <w:rsid w:val="00F33DB3"/>
    <w:rsid w:val="00F34144"/>
    <w:rsid w:val="00F3460A"/>
    <w:rsid w:val="00F347E6"/>
    <w:rsid w:val="00F356AB"/>
    <w:rsid w:val="00F37A34"/>
    <w:rsid w:val="00F37A7B"/>
    <w:rsid w:val="00F41574"/>
    <w:rsid w:val="00F45CF6"/>
    <w:rsid w:val="00F466E5"/>
    <w:rsid w:val="00F46C50"/>
    <w:rsid w:val="00F47131"/>
    <w:rsid w:val="00F4781B"/>
    <w:rsid w:val="00F52A82"/>
    <w:rsid w:val="00F52E26"/>
    <w:rsid w:val="00F558E6"/>
    <w:rsid w:val="00F55E80"/>
    <w:rsid w:val="00F57C89"/>
    <w:rsid w:val="00F61A30"/>
    <w:rsid w:val="00F61E75"/>
    <w:rsid w:val="00F62A39"/>
    <w:rsid w:val="00F65E60"/>
    <w:rsid w:val="00F6644E"/>
    <w:rsid w:val="00F670CB"/>
    <w:rsid w:val="00F70F75"/>
    <w:rsid w:val="00F7370F"/>
    <w:rsid w:val="00F7577B"/>
    <w:rsid w:val="00F76512"/>
    <w:rsid w:val="00F85041"/>
    <w:rsid w:val="00F8538C"/>
    <w:rsid w:val="00F8599E"/>
    <w:rsid w:val="00F86379"/>
    <w:rsid w:val="00F87331"/>
    <w:rsid w:val="00F927DC"/>
    <w:rsid w:val="00F92EAC"/>
    <w:rsid w:val="00FA1223"/>
    <w:rsid w:val="00FA1E9A"/>
    <w:rsid w:val="00FA38A1"/>
    <w:rsid w:val="00FA4521"/>
    <w:rsid w:val="00FA5ECF"/>
    <w:rsid w:val="00FB5A9B"/>
    <w:rsid w:val="00FC615D"/>
    <w:rsid w:val="00FC6406"/>
    <w:rsid w:val="00FC7702"/>
    <w:rsid w:val="00FC7AD7"/>
    <w:rsid w:val="00FD0FA4"/>
    <w:rsid w:val="00FD1DD3"/>
    <w:rsid w:val="00FD2E00"/>
    <w:rsid w:val="00FD5860"/>
    <w:rsid w:val="00FD7444"/>
    <w:rsid w:val="00FE6CBF"/>
    <w:rsid w:val="00FF00CC"/>
    <w:rsid w:val="00FF084C"/>
    <w:rsid w:val="00FF0B04"/>
    <w:rsid w:val="00FF0D0B"/>
    <w:rsid w:val="00FF0E92"/>
    <w:rsid w:val="00FF31A9"/>
    <w:rsid w:val="00FF48DB"/>
    <w:rsid w:val="00FF4D9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rPr>
  </w:style>
  <w:style w:type="paragraph" w:customStyle="1" w:styleId="APNUMHEAD2">
    <w:name w:val="AP NUM HEAD 2"/>
    <w:rsid w:val="004C2193"/>
    <w:pPr>
      <w:numPr>
        <w:ilvl w:val="1"/>
        <w:numId w:val="30"/>
      </w:numPr>
      <w:spacing w:before="240" w:after="120"/>
    </w:pPr>
    <w:rPr>
      <w:rFonts w:ascii="Arial" w:hAnsi="Arial"/>
      <w:b/>
      <w:caps/>
      <w:sz w:val="24"/>
      <w:lang w:val="en-GB"/>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212410"/>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FootnoteReference">
    <w:name w:val="CER Footnote Reference"/>
    <w:basedOn w:val="Normal"/>
    <w:rsid w:val="000770FF"/>
    <w:pPr>
      <w:spacing w:before="0" w:after="0" w:line="240" w:lineRule="auto"/>
      <w:ind w:left="851" w:hanging="851"/>
    </w:pPr>
    <w:rPr>
      <w:rFonts w:eastAsia="Calibri" w:cs="Arial"/>
      <w:sz w:val="18"/>
      <w:szCs w:val="18"/>
      <w:lang w:val="en-US" w:bidi="ar-SA"/>
    </w:rPr>
  </w:style>
  <w:style w:type="paragraph" w:styleId="IntenseQuote">
    <w:name w:val="Intense Quote"/>
    <w:basedOn w:val="Normal"/>
    <w:next w:val="Normal"/>
    <w:link w:val="IntenseQuoteChar"/>
    <w:uiPriority w:val="99"/>
    <w:qFormat/>
    <w:rsid w:val="00110A23"/>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99"/>
    <w:rsid w:val="00110A23"/>
    <w:rPr>
      <w:rFonts w:ascii="Arial" w:hAnsi="Arial"/>
      <w:b/>
      <w:bCs/>
      <w:i/>
      <w:iCs/>
      <w:color w:val="4F81BD"/>
      <w:lang w:val="en-GB"/>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7970">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package" Target="embeddings/Microsoft_Office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1696</MMTID>
    <ModID xmlns="bd8dd43f-48f8-46ce-9b8d-78f402b7750b">716</ModID>
  </documentManagement>
</p:properties>
</file>

<file path=customXml/itemProps1.xml><?xml version="1.0" encoding="utf-8"?>
<ds:datastoreItem xmlns:ds="http://schemas.openxmlformats.org/officeDocument/2006/customXml" ds:itemID="{60ECDB0B-2F8E-4F86-8FC7-37AF6C8BF647}"/>
</file>

<file path=customXml/itemProps2.xml><?xml version="1.0" encoding="utf-8"?>
<ds:datastoreItem xmlns:ds="http://schemas.openxmlformats.org/officeDocument/2006/customXml" ds:itemID="{08EDCB9C-C80D-4FDF-A898-80CEB360FEA3}"/>
</file>

<file path=customXml/itemProps3.xml><?xml version="1.0" encoding="utf-8"?>
<ds:datastoreItem xmlns:ds="http://schemas.openxmlformats.org/officeDocument/2006/customXml" ds:itemID="{A6CB7636-9365-4C38-A455-93FC0EA8556F}"/>
</file>

<file path=customXml/itemProps4.xml><?xml version="1.0" encoding="utf-8"?>
<ds:datastoreItem xmlns:ds="http://schemas.openxmlformats.org/officeDocument/2006/customXml" ds:itemID="{1020B225-92A1-4EE0-80F1-7C088FBB29C6}"/>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Links>
    <vt:vector size="6" baseType="variant">
      <vt:variant>
        <vt:i4>196633</vt:i4>
      </vt:variant>
      <vt:variant>
        <vt:i4>0</vt:i4>
      </vt:variant>
      <vt:variant>
        <vt:i4>0</vt:i4>
      </vt:variant>
      <vt:variant>
        <vt:i4>5</vt:i4>
      </vt:variant>
      <vt:variant>
        <vt:lpwstr>http://www.sem-o.com/MarketDevelopment/ModificationDocuments/Mod_01_15 Tolerance for Metered Volume changes in Settlement Queries (2).docx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Mod_09_15 AP Notification</dc:title>
  <dc:subject/>
  <dc:creator/>
  <cp:keywords/>
  <cp:lastModifiedBy/>
  <cp:revision>1</cp:revision>
  <dcterms:created xsi:type="dcterms:W3CDTF">2016-01-19T12:35:00Z</dcterms:created>
  <dcterms:modified xsi:type="dcterms:W3CDTF">2016-02-05T14:48:00Z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AP notification</vt:lpwstr>
  </property>
  <property fmtid="{D5CDD505-2E9C-101B-9397-08002B2CF9AE}" pid="6" name="Copy to Website">
    <vt:lpwstr>true</vt:lpwstr>
  </property>
  <property fmtid="{D5CDD505-2E9C-101B-9397-08002B2CF9AE}" pid="7" name="Mod ID">
    <vt:lpwstr>1054</vt:lpwstr>
  </property>
  <property fmtid="{D5CDD505-2E9C-101B-9397-08002B2CF9AE}" pid="8" name="Year of Modification Proposal">
    <vt:lpwstr>2015</vt:lpwstr>
  </property>
  <property fmtid="{D5CDD505-2E9C-101B-9397-08002B2CF9AE}" pid="10" name="_CopySource">
    <vt:lpwstr>Mod_09_15 AP Notification.docx</vt:lpwstr>
  </property>
  <property fmtid="{D5CDD505-2E9C-101B-9397-08002B2CF9AE}" pid="11" name="Order">
    <vt:r8>366800</vt:r8>
  </property>
</Properties>
</file>